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0" w:rsidRDefault="00DF6100"/>
    <w:p w:rsidR="00C95023" w:rsidRPr="00537B76" w:rsidRDefault="00C95023" w:rsidP="00C95023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37B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NHS HEALTH SCOTLAND </w:t>
      </w:r>
    </w:p>
    <w:p w:rsidR="00C95023" w:rsidRPr="00537B76" w:rsidRDefault="00C95023" w:rsidP="00C95023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95023" w:rsidRPr="00537B76" w:rsidRDefault="00C95023" w:rsidP="00C95023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2019</w:t>
      </w:r>
      <w:r w:rsidRPr="00537B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BOARD ACTION LIST</w:t>
      </w:r>
    </w:p>
    <w:p w:rsidR="00C95023" w:rsidRDefault="00C95023"/>
    <w:tbl>
      <w:tblPr>
        <w:tblW w:w="13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776"/>
        <w:gridCol w:w="30"/>
        <w:gridCol w:w="5354"/>
        <w:gridCol w:w="1704"/>
        <w:gridCol w:w="6"/>
        <w:gridCol w:w="2120"/>
        <w:gridCol w:w="13"/>
        <w:gridCol w:w="1806"/>
        <w:gridCol w:w="24"/>
        <w:gridCol w:w="1693"/>
      </w:tblGrid>
      <w:tr w:rsidR="00AA657B" w:rsidRPr="00537B76" w:rsidTr="00E513AB">
        <w:trPr>
          <w:jc w:val="center"/>
        </w:trPr>
        <w:tc>
          <w:tcPr>
            <w:tcW w:w="13526" w:type="dxa"/>
            <w:gridSpan w:val="10"/>
            <w:shd w:val="clear" w:color="auto" w:fill="E7E6E6" w:themeFill="background2"/>
          </w:tcPr>
          <w:p w:rsidR="00AA657B" w:rsidRDefault="00AA657B" w:rsidP="004C303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Action from 17 M</w:t>
            </w:r>
            <w:r w:rsidR="004C3035">
              <w:rPr>
                <w:rFonts w:ascii="Arial" w:eastAsia="Times New Roman" w:hAnsi="Arial" w:cs="Arial"/>
                <w:b/>
                <w:sz w:val="24"/>
                <w:szCs w:val="24"/>
              </w:rPr>
              <w:t>ay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AA657B" w:rsidRPr="00537B76" w:rsidTr="004C3035">
        <w:trPr>
          <w:jc w:val="center"/>
        </w:trPr>
        <w:tc>
          <w:tcPr>
            <w:tcW w:w="776" w:type="dxa"/>
            <w:shd w:val="clear" w:color="auto" w:fill="D0CECE" w:themeFill="background2" w:themeFillShade="E6"/>
          </w:tcPr>
          <w:p w:rsidR="00AA657B" w:rsidRDefault="00AA657B" w:rsidP="00AA657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384" w:type="dxa"/>
            <w:gridSpan w:val="2"/>
            <w:shd w:val="clear" w:color="auto" w:fill="D0CECE" w:themeFill="background2" w:themeFillShade="E6"/>
          </w:tcPr>
          <w:p w:rsidR="00AA657B" w:rsidRPr="00AA657B" w:rsidRDefault="00AA657B" w:rsidP="00AA657B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657B">
              <w:rPr>
                <w:rFonts w:ascii="Arial" w:hAnsi="Arial" w:cs="Arial"/>
                <w:b/>
                <w:sz w:val="24"/>
                <w:szCs w:val="24"/>
              </w:rPr>
              <w:t>NHS Health Scotland Board Governance until Dissolution</w:t>
            </w:r>
          </w:p>
        </w:tc>
        <w:tc>
          <w:tcPr>
            <w:tcW w:w="1704" w:type="dxa"/>
            <w:shd w:val="clear" w:color="auto" w:fill="D0CECE" w:themeFill="background2" w:themeFillShade="E6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Action by</w:t>
            </w:r>
          </w:p>
        </w:tc>
        <w:tc>
          <w:tcPr>
            <w:tcW w:w="2126" w:type="dxa"/>
            <w:gridSpan w:val="2"/>
            <w:shd w:val="clear" w:color="auto" w:fill="D0CECE" w:themeFill="background2" w:themeFillShade="E6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843" w:type="dxa"/>
            <w:gridSpan w:val="3"/>
            <w:shd w:val="clear" w:color="auto" w:fill="D0CECE" w:themeFill="background2" w:themeFillShade="E6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A657B" w:rsidRPr="00537B76" w:rsidTr="00AA657B">
        <w:trPr>
          <w:jc w:val="center"/>
        </w:trPr>
        <w:tc>
          <w:tcPr>
            <w:tcW w:w="776" w:type="dxa"/>
            <w:shd w:val="clear" w:color="auto" w:fill="auto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A657B" w:rsidRPr="00AA657B" w:rsidRDefault="00AA657B" w:rsidP="00AA657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NHS Health Scotland Board Governance until Dissolution Plan should actively pick this risk up in due course if this becomes a likelihood in future months.</w:t>
            </w:r>
          </w:p>
        </w:tc>
        <w:tc>
          <w:tcPr>
            <w:tcW w:w="1704" w:type="dxa"/>
            <w:shd w:val="clear" w:color="auto" w:fill="auto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ongoing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A657B" w:rsidRDefault="00AA657B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E513AB">
        <w:trPr>
          <w:jc w:val="center"/>
        </w:trPr>
        <w:tc>
          <w:tcPr>
            <w:tcW w:w="13526" w:type="dxa"/>
            <w:gridSpan w:val="10"/>
            <w:shd w:val="clear" w:color="auto" w:fill="E7E6E6" w:themeFill="background2"/>
          </w:tcPr>
          <w:p w:rsidR="00C95023" w:rsidRPr="00537B76" w:rsidRDefault="00C95023" w:rsidP="004C303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4C30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ctions from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 J</w:t>
            </w:r>
            <w:r w:rsidR="004C3035">
              <w:rPr>
                <w:rFonts w:ascii="Arial" w:eastAsia="Times New Roman" w:hAnsi="Arial" w:cs="Arial"/>
                <w:b/>
                <w:sz w:val="24"/>
                <w:szCs w:val="24"/>
              </w:rPr>
              <w:t>une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2019 </w:t>
            </w:r>
            <w:r w:rsidR="001771FB">
              <w:rPr>
                <w:rFonts w:ascii="Arial" w:eastAsia="Times New Roman" w:hAnsi="Arial" w:cs="Arial"/>
                <w:b/>
                <w:sz w:val="24"/>
                <w:szCs w:val="24"/>
              </w:rPr>
              <w:t>PART 1</w:t>
            </w: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E7E6E6" w:themeFill="background2"/>
          </w:tcPr>
          <w:p w:rsidR="00C95023" w:rsidRPr="00537B76" w:rsidRDefault="00BE1656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354" w:type="dxa"/>
            <w:shd w:val="clear" w:color="auto" w:fill="E7E6E6" w:themeFill="background2"/>
          </w:tcPr>
          <w:p w:rsidR="00C95023" w:rsidRPr="00C5207E" w:rsidRDefault="00C95023" w:rsidP="00683D2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207E">
              <w:rPr>
                <w:rFonts w:ascii="Arial" w:hAnsi="Arial" w:cs="Arial"/>
                <w:b/>
                <w:sz w:val="24"/>
                <w:szCs w:val="24"/>
              </w:rPr>
              <w:t>Public Health Reform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C95023" w:rsidRDefault="00B1422E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Action by</w:t>
            </w:r>
          </w:p>
        </w:tc>
        <w:tc>
          <w:tcPr>
            <w:tcW w:w="2133" w:type="dxa"/>
            <w:gridSpan w:val="2"/>
            <w:shd w:val="clear" w:color="auto" w:fill="E7E6E6" w:themeFill="background2"/>
          </w:tcPr>
          <w:p w:rsidR="00C95023" w:rsidRPr="00537B76" w:rsidRDefault="00B1422E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806" w:type="dxa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C95023" w:rsidRPr="00C5207E" w:rsidRDefault="00C95023" w:rsidP="00C9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5207E">
              <w:rPr>
                <w:rFonts w:ascii="Arial" w:hAnsi="Arial" w:cs="Arial"/>
                <w:szCs w:val="24"/>
              </w:rPr>
              <w:t>The Chair to send Board members Health Scotland’s response to the Legislative Consultation prior to submission on 8</w:t>
            </w:r>
            <w:r w:rsidRPr="00C5207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C5207E">
              <w:rPr>
                <w:rFonts w:ascii="Arial" w:hAnsi="Arial" w:cs="Arial"/>
                <w:szCs w:val="24"/>
              </w:rPr>
              <w:t xml:space="preserve"> July 2019.</w:t>
            </w:r>
          </w:p>
          <w:p w:rsidR="00C95023" w:rsidRPr="00C5207E" w:rsidRDefault="00C95023" w:rsidP="00C9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cs="Arial"/>
                <w:b/>
                <w:szCs w:val="24"/>
              </w:rPr>
            </w:pPr>
            <w:r w:rsidRPr="00C5207E">
              <w:rPr>
                <w:rFonts w:ascii="Arial" w:hAnsi="Arial" w:cs="Arial"/>
                <w:szCs w:val="24"/>
              </w:rPr>
              <w:t>The Chair to receive monthly briefings from Mr McLaughlin.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DC</w:t>
            </w:r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GMcL</w:t>
            </w:r>
            <w:proofErr w:type="spellEnd"/>
          </w:p>
          <w:p w:rsidR="00F02F53" w:rsidRDefault="00F02F5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1370" w:rsidRDefault="00971370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1370" w:rsidRDefault="00971370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1370" w:rsidRPr="00537B76" w:rsidRDefault="00971370" w:rsidP="0097137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806" w:type="dxa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54" w:type="dxa"/>
            <w:shd w:val="clear" w:color="auto" w:fill="E7E6E6" w:themeFill="background2"/>
          </w:tcPr>
          <w:p w:rsidR="00C95023" w:rsidRPr="00C5207E" w:rsidRDefault="00C95023" w:rsidP="00683D2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520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Quarter 4 Performance Report Including End of Year Impact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C95023" w:rsidRPr="00C5207E" w:rsidRDefault="00BE1656" w:rsidP="00C95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Lessons learned to be included in future Quarterly Performance Reports</w:t>
            </w:r>
            <w:r w:rsidR="00C95023" w:rsidRPr="00C5207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C95023" w:rsidRPr="00537B76" w:rsidRDefault="006F328A" w:rsidP="006F328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This will be included in the next two quarterly reports</w:t>
            </w:r>
          </w:p>
        </w:tc>
        <w:tc>
          <w:tcPr>
            <w:tcW w:w="1806" w:type="dxa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354" w:type="dxa"/>
            <w:shd w:val="clear" w:color="auto" w:fill="E7E6E6" w:themeFill="background2"/>
          </w:tcPr>
          <w:p w:rsidR="00C95023" w:rsidRPr="00C5207E" w:rsidRDefault="00C95023" w:rsidP="00683D2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520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Annual Risk Report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C95023" w:rsidRPr="00C5207E" w:rsidRDefault="00C95023" w:rsidP="00C95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C5207E">
              <w:rPr>
                <w:rFonts w:ascii="Arial" w:hAnsi="Arial" w:cs="Arial"/>
                <w:szCs w:val="24"/>
              </w:rPr>
              <w:t>Look at risks 19.3 and 19.4 and amend as appropriate.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CD/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GMcL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/DR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C95023" w:rsidRPr="00537B76" w:rsidRDefault="00B1422E" w:rsidP="00B142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806" w:type="dxa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54" w:type="dxa"/>
            <w:shd w:val="clear" w:color="auto" w:fill="E7E6E6" w:themeFill="background2"/>
          </w:tcPr>
          <w:p w:rsidR="00C95023" w:rsidRPr="00C5207E" w:rsidRDefault="00C95023" w:rsidP="00683D2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5207E">
              <w:rPr>
                <w:rFonts w:ascii="Arial" w:hAnsi="Arial" w:cs="Arial"/>
                <w:b/>
                <w:sz w:val="24"/>
                <w:szCs w:val="24"/>
              </w:rPr>
              <w:t>Chair’s Report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C95023" w:rsidRPr="00F668E6" w:rsidRDefault="00C95023" w:rsidP="00C95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68E6">
              <w:rPr>
                <w:rFonts w:ascii="Arial" w:hAnsi="Arial" w:cs="Arial"/>
                <w:sz w:val="24"/>
                <w:szCs w:val="24"/>
              </w:rPr>
              <w:t xml:space="preserve">The Chair to receive a summary of the </w:t>
            </w:r>
            <w:proofErr w:type="spellStart"/>
            <w:r w:rsidRPr="00F668E6">
              <w:rPr>
                <w:rFonts w:ascii="Arial" w:hAnsi="Arial" w:cs="Arial"/>
                <w:sz w:val="24"/>
                <w:szCs w:val="24"/>
              </w:rPr>
              <w:t>Sturrock</w:t>
            </w:r>
            <w:proofErr w:type="spellEnd"/>
            <w:r w:rsidRPr="00F668E6">
              <w:rPr>
                <w:rFonts w:ascii="Arial" w:hAnsi="Arial" w:cs="Arial"/>
                <w:sz w:val="24"/>
                <w:szCs w:val="24"/>
              </w:rPr>
              <w:t xml:space="preserve"> Review discussion from the Partnership Forum</w:t>
            </w:r>
          </w:p>
          <w:p w:rsidR="00C95023" w:rsidRPr="00C5207E" w:rsidRDefault="00C95023" w:rsidP="00C95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  <w:proofErr w:type="spellStart"/>
            <w:r w:rsidRPr="00C5207E">
              <w:rPr>
                <w:rFonts w:ascii="Arial" w:hAnsi="Arial" w:cs="Arial"/>
                <w:szCs w:val="24"/>
              </w:rPr>
              <w:t>Sturrock</w:t>
            </w:r>
            <w:proofErr w:type="spellEnd"/>
            <w:r w:rsidRPr="00C5207E">
              <w:rPr>
                <w:rFonts w:ascii="Arial" w:hAnsi="Arial" w:cs="Arial"/>
                <w:szCs w:val="24"/>
              </w:rPr>
              <w:t xml:space="preserve"> review to be placed on the next Board Seminar agenda.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GMcL</w:t>
            </w:r>
            <w:proofErr w:type="spellEnd"/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C95023" w:rsidRDefault="000D219B" w:rsidP="00255CC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="00255CC8">
              <w:rPr>
                <w:rFonts w:ascii="Arial" w:eastAsia="Times New Roman" w:hAnsi="Arial" w:cs="Arial"/>
                <w:b/>
                <w:sz w:val="24"/>
                <w:szCs w:val="24"/>
              </w:rPr>
              <w:t>omplete</w:t>
            </w:r>
          </w:p>
          <w:p w:rsidR="00255CC8" w:rsidRDefault="00255CC8" w:rsidP="00255CC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55CC8" w:rsidRDefault="00255CC8" w:rsidP="00255CC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55CC8" w:rsidRPr="00537B76" w:rsidRDefault="00255CC8" w:rsidP="00255CC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1806" w:type="dxa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5354" w:type="dxa"/>
            <w:shd w:val="clear" w:color="auto" w:fill="E7E6E6" w:themeFill="background2"/>
          </w:tcPr>
          <w:p w:rsidR="00C95023" w:rsidRPr="00245FE3" w:rsidRDefault="00C95023" w:rsidP="00683D2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45FE3">
              <w:rPr>
                <w:rFonts w:ascii="Arial" w:hAnsi="Arial" w:cs="Arial"/>
                <w:b/>
                <w:sz w:val="24"/>
                <w:szCs w:val="24"/>
              </w:rPr>
              <w:t>Chief Executive’s Report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7E6E6" w:themeFill="background2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E7E6E6" w:themeFill="background2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95023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C95023" w:rsidRDefault="00C95023" w:rsidP="00683D2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Healthy Working Lives</w:t>
            </w:r>
          </w:p>
          <w:p w:rsidR="00C95023" w:rsidRPr="00245FE3" w:rsidRDefault="00C95023" w:rsidP="00C950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64AE3">
              <w:rPr>
                <w:rFonts w:ascii="Arial" w:hAnsi="Arial" w:cs="Arial"/>
                <w:szCs w:val="24"/>
              </w:rPr>
              <w:t>The Chair to pass on the thanks of the Board to Ms Simpson for her contribution to the HWL Programme Board.</w:t>
            </w:r>
          </w:p>
          <w:p w:rsidR="00C95023" w:rsidRDefault="00C95023" w:rsidP="00683D2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Issues associated with transition</w:t>
            </w:r>
          </w:p>
          <w:p w:rsidR="00C95023" w:rsidRPr="00245FE3" w:rsidRDefault="00C95023" w:rsidP="00C950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245FE3">
              <w:rPr>
                <w:rFonts w:ascii="Arial" w:hAnsi="Arial" w:cs="Arial"/>
                <w:szCs w:val="24"/>
              </w:rPr>
              <w:t xml:space="preserve">Review final sentence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DC</w:t>
            </w:r>
          </w:p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5023" w:rsidRDefault="00F02F53" w:rsidP="00F02F5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GMcL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</w:tcPr>
          <w:p w:rsidR="00C95023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D219B" w:rsidRDefault="000D219B" w:rsidP="000D21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</w:t>
            </w:r>
          </w:p>
          <w:p w:rsidR="000D219B" w:rsidRDefault="000D219B" w:rsidP="000D21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D219B" w:rsidRPr="00537B76" w:rsidRDefault="000D219B" w:rsidP="000D21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95023" w:rsidRDefault="00C95023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95023" w:rsidRPr="00537B76" w:rsidRDefault="00C95023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1FB" w:rsidRPr="00537B76" w:rsidTr="00F41A1D">
        <w:trPr>
          <w:jc w:val="center"/>
        </w:trPr>
        <w:tc>
          <w:tcPr>
            <w:tcW w:w="13526" w:type="dxa"/>
            <w:gridSpan w:val="10"/>
            <w:shd w:val="clear" w:color="auto" w:fill="auto"/>
          </w:tcPr>
          <w:p w:rsidR="001771FB" w:rsidRPr="00537B76" w:rsidRDefault="001771FB" w:rsidP="001771F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Actions from 21 June 2019 PART 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1771FB" w:rsidRPr="00537B76" w:rsidTr="001771FB">
        <w:trPr>
          <w:jc w:val="center"/>
        </w:trPr>
        <w:tc>
          <w:tcPr>
            <w:tcW w:w="806" w:type="dxa"/>
            <w:gridSpan w:val="2"/>
            <w:shd w:val="clear" w:color="auto" w:fill="D0CECE" w:themeFill="background2" w:themeFillShade="E6"/>
          </w:tcPr>
          <w:p w:rsidR="001771FB" w:rsidRDefault="001771FB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354" w:type="dxa"/>
            <w:shd w:val="clear" w:color="auto" w:fill="D0CECE" w:themeFill="background2" w:themeFillShade="E6"/>
          </w:tcPr>
          <w:p w:rsidR="001771FB" w:rsidRDefault="001771FB" w:rsidP="00683D2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 Committee Annual Report 2018/19</w:t>
            </w:r>
          </w:p>
        </w:tc>
        <w:tc>
          <w:tcPr>
            <w:tcW w:w="1710" w:type="dxa"/>
            <w:gridSpan w:val="2"/>
            <w:shd w:val="clear" w:color="auto" w:fill="D0CECE" w:themeFill="background2" w:themeFillShade="E6"/>
          </w:tcPr>
          <w:p w:rsidR="001771FB" w:rsidRDefault="001771FB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D0CECE" w:themeFill="background2" w:themeFillShade="E6"/>
          </w:tcPr>
          <w:p w:rsidR="001771FB" w:rsidRDefault="001771FB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0CECE" w:themeFill="background2" w:themeFillShade="E6"/>
          </w:tcPr>
          <w:p w:rsidR="001771FB" w:rsidRDefault="001771FB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D0CECE" w:themeFill="background2" w:themeFillShade="E6"/>
          </w:tcPr>
          <w:p w:rsidR="001771FB" w:rsidRPr="00537B76" w:rsidRDefault="001771FB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1FB" w:rsidRPr="00537B76" w:rsidTr="00AA657B">
        <w:trPr>
          <w:jc w:val="center"/>
        </w:trPr>
        <w:tc>
          <w:tcPr>
            <w:tcW w:w="806" w:type="dxa"/>
            <w:gridSpan w:val="2"/>
            <w:shd w:val="clear" w:color="auto" w:fill="auto"/>
          </w:tcPr>
          <w:p w:rsidR="001771FB" w:rsidRDefault="001771FB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1771FB" w:rsidRPr="001771FB" w:rsidRDefault="001771FB" w:rsidP="00683D2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771FB">
              <w:rPr>
                <w:rFonts w:ascii="Arial" w:hAnsi="Arial" w:cs="Arial"/>
                <w:sz w:val="24"/>
                <w:szCs w:val="24"/>
              </w:rPr>
              <w:t>Ensure the following is removed from the Audit Committee Annual Report</w:t>
            </w:r>
          </w:p>
          <w:p w:rsidR="001771FB" w:rsidRPr="001771FB" w:rsidRDefault="001771FB" w:rsidP="00683D2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771FB" w:rsidRPr="001771FB" w:rsidRDefault="001771FB" w:rsidP="00177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771FB">
              <w:rPr>
                <w:rFonts w:ascii="Arial" w:hAnsi="Arial" w:cs="Arial"/>
                <w:sz w:val="24"/>
                <w:szCs w:val="24"/>
              </w:rPr>
              <w:t>“and considers them to be accurate”</w:t>
            </w:r>
            <w:bookmarkStart w:id="0" w:name="_GoBack"/>
            <w:bookmarkEnd w:id="0"/>
          </w:p>
        </w:tc>
        <w:tc>
          <w:tcPr>
            <w:tcW w:w="1710" w:type="dxa"/>
            <w:gridSpan w:val="2"/>
            <w:shd w:val="clear" w:color="auto" w:fill="auto"/>
          </w:tcPr>
          <w:p w:rsidR="001771FB" w:rsidRDefault="001771FB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771FB" w:rsidRDefault="001771FB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1771FB" w:rsidRDefault="001771FB" w:rsidP="00683D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1771FB" w:rsidRPr="00537B76" w:rsidRDefault="001771FB" w:rsidP="00683D2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95023" w:rsidRPr="00537B76" w:rsidRDefault="00C95023" w:rsidP="00C95023">
      <w:pPr>
        <w:spacing w:after="0"/>
        <w:rPr>
          <w:rFonts w:ascii="Arial" w:hAnsi="Arial" w:cs="Arial"/>
          <w:sz w:val="24"/>
          <w:szCs w:val="24"/>
        </w:rPr>
      </w:pPr>
    </w:p>
    <w:p w:rsidR="00C95023" w:rsidRPr="00537B76" w:rsidRDefault="00C95023" w:rsidP="00C95023">
      <w:pPr>
        <w:spacing w:after="0"/>
        <w:rPr>
          <w:rFonts w:ascii="Arial" w:hAnsi="Arial" w:cs="Arial"/>
          <w:sz w:val="24"/>
          <w:szCs w:val="24"/>
        </w:rPr>
      </w:pPr>
    </w:p>
    <w:p w:rsidR="00C95023" w:rsidRDefault="00C95023"/>
    <w:p w:rsidR="00C95023" w:rsidRDefault="00C95023"/>
    <w:sectPr w:rsidR="00C95023" w:rsidSect="00C950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2E" w:rsidRDefault="00B1422E" w:rsidP="00B1422E">
      <w:pPr>
        <w:spacing w:after="0" w:line="240" w:lineRule="auto"/>
      </w:pPr>
      <w:r>
        <w:separator/>
      </w:r>
    </w:p>
  </w:endnote>
  <w:endnote w:type="continuationSeparator" w:id="0">
    <w:p w:rsidR="00B1422E" w:rsidRDefault="00B1422E" w:rsidP="00B1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2E" w:rsidRDefault="00B1422E" w:rsidP="00B1422E">
      <w:pPr>
        <w:spacing w:after="0" w:line="240" w:lineRule="auto"/>
      </w:pPr>
      <w:r>
        <w:separator/>
      </w:r>
    </w:p>
  </w:footnote>
  <w:footnote w:type="continuationSeparator" w:id="0">
    <w:p w:rsidR="00B1422E" w:rsidRDefault="00B1422E" w:rsidP="00B1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2E" w:rsidRDefault="00B1422E">
    <w:pPr>
      <w:pStyle w:val="Header"/>
    </w:pPr>
    <w:r>
      <w:t>Actions for 27 September Board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201"/>
    <w:multiLevelType w:val="hybridMultilevel"/>
    <w:tmpl w:val="FE2A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0692"/>
    <w:multiLevelType w:val="hybridMultilevel"/>
    <w:tmpl w:val="70CA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200"/>
    <w:multiLevelType w:val="hybridMultilevel"/>
    <w:tmpl w:val="1554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3"/>
    <w:rsid w:val="000D219B"/>
    <w:rsid w:val="001022B4"/>
    <w:rsid w:val="001771FB"/>
    <w:rsid w:val="00255CC8"/>
    <w:rsid w:val="004C3035"/>
    <w:rsid w:val="005C4991"/>
    <w:rsid w:val="005E5825"/>
    <w:rsid w:val="006F328A"/>
    <w:rsid w:val="00971370"/>
    <w:rsid w:val="00AA657B"/>
    <w:rsid w:val="00B1422E"/>
    <w:rsid w:val="00BE1656"/>
    <w:rsid w:val="00C560F1"/>
    <w:rsid w:val="00C95023"/>
    <w:rsid w:val="00DF6100"/>
    <w:rsid w:val="00F02F53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C59178-9DA6-441D-8A88-4261BED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- List Bullet Point"/>
    <w:basedOn w:val="Normal"/>
    <w:uiPriority w:val="34"/>
    <w:qFormat/>
    <w:rsid w:val="00C9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8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2E"/>
  </w:style>
  <w:style w:type="paragraph" w:styleId="Footer">
    <w:name w:val="footer"/>
    <w:basedOn w:val="Normal"/>
    <w:link w:val="FooterChar"/>
    <w:uiPriority w:val="99"/>
    <w:unhideWhenUsed/>
    <w:rsid w:val="00B1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Kerrigan</dc:creator>
  <cp:keywords/>
  <dc:description/>
  <cp:lastModifiedBy>Marie Kerrigan</cp:lastModifiedBy>
  <cp:revision>15</cp:revision>
  <dcterms:created xsi:type="dcterms:W3CDTF">2019-07-21T09:58:00Z</dcterms:created>
  <dcterms:modified xsi:type="dcterms:W3CDTF">2019-09-20T15:25:00Z</dcterms:modified>
</cp:coreProperties>
</file>