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95FB5" w14:textId="77777777" w:rsidR="003B70E3" w:rsidRDefault="003B70E3" w:rsidP="004C13CE">
      <w:pPr>
        <w:ind w:left="-709" w:right="-58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FCC5DD" w14:textId="52F78075" w:rsidR="0063322A" w:rsidRDefault="0063322A" w:rsidP="004C13CE">
      <w:pPr>
        <w:ind w:left="-709" w:right="-58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Building Foundations for Health and Housing</w:t>
      </w:r>
    </w:p>
    <w:p w14:paraId="2CA217A8" w14:textId="696591EC" w:rsidR="0063322A" w:rsidRDefault="0063322A" w:rsidP="004C13CE">
      <w:pPr>
        <w:ind w:left="-709" w:right="-589"/>
        <w:jc w:val="center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Tuesday </w:t>
      </w:r>
      <w:r w:rsidR="008E1A12">
        <w:rPr>
          <w:rFonts w:ascii="Arial" w:hAnsi="Arial" w:cs="Arial"/>
          <w:sz w:val="24"/>
          <w:szCs w:val="24"/>
          <w:lang w:val="en-US" w:eastAsia="en-GB"/>
        </w:rPr>
        <w:t>2 October</w:t>
      </w:r>
    </w:p>
    <w:p w14:paraId="2F021D66" w14:textId="54AC6AA7" w:rsidR="0063322A" w:rsidRDefault="008E1A12" w:rsidP="004C13CE">
      <w:pPr>
        <w:ind w:left="-709" w:right="-589"/>
        <w:jc w:val="center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COSLA, Verity House, 19 Haymarket Yards, Edinburgh, EH12 5BH</w:t>
      </w:r>
    </w:p>
    <w:p w14:paraId="6527C340" w14:textId="77777777" w:rsidR="008E1A12" w:rsidRPr="0009466E" w:rsidRDefault="008E1A12" w:rsidP="004C13CE">
      <w:pPr>
        <w:ind w:left="-709" w:right="-58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91" w:type="dxa"/>
        <w:jc w:val="center"/>
        <w:tblBorders>
          <w:top w:val="single" w:sz="4" w:space="0" w:color="1B4C87"/>
          <w:left w:val="single" w:sz="4" w:space="0" w:color="1B4C87"/>
          <w:bottom w:val="single" w:sz="4" w:space="0" w:color="1B4C87"/>
          <w:right w:val="single" w:sz="4" w:space="0" w:color="1B4C87"/>
          <w:insideH w:val="single" w:sz="4" w:space="0" w:color="1B4C87"/>
          <w:insideV w:val="single" w:sz="4" w:space="0" w:color="1B4C87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47"/>
        <w:gridCol w:w="5114"/>
        <w:gridCol w:w="4830"/>
      </w:tblGrid>
      <w:tr w:rsidR="008E1A12" w:rsidRPr="008E1A12" w14:paraId="3B1F2D2A" w14:textId="77777777" w:rsidTr="008E1A12">
        <w:trPr>
          <w:trHeight w:val="460"/>
          <w:jc w:val="center"/>
        </w:trPr>
        <w:tc>
          <w:tcPr>
            <w:tcW w:w="847" w:type="dxa"/>
            <w:shd w:val="clear" w:color="auto" w:fill="9CC2E5" w:themeFill="accent1" w:themeFillTint="99"/>
          </w:tcPr>
          <w:p w14:paraId="51BFC6BA" w14:textId="77777777" w:rsidR="008E1A12" w:rsidRPr="008E1A12" w:rsidRDefault="008E1A12" w:rsidP="008E1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A12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114" w:type="dxa"/>
            <w:shd w:val="clear" w:color="auto" w:fill="9CC2E5" w:themeFill="accent1" w:themeFillTint="99"/>
          </w:tcPr>
          <w:p w14:paraId="4537B3D9" w14:textId="77777777" w:rsidR="008E1A12" w:rsidRPr="008E1A12" w:rsidRDefault="008E1A12" w:rsidP="008E1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A12">
              <w:rPr>
                <w:rFonts w:ascii="Arial" w:hAnsi="Arial" w:cs="Arial"/>
                <w:b/>
                <w:sz w:val="24"/>
                <w:szCs w:val="24"/>
              </w:rPr>
              <w:t xml:space="preserve">Session </w:t>
            </w:r>
          </w:p>
        </w:tc>
        <w:tc>
          <w:tcPr>
            <w:tcW w:w="4829" w:type="dxa"/>
            <w:shd w:val="clear" w:color="auto" w:fill="9CC2E5" w:themeFill="accent1" w:themeFillTint="99"/>
          </w:tcPr>
          <w:p w14:paraId="04FB635A" w14:textId="77777777" w:rsidR="008E1A12" w:rsidRPr="008E1A12" w:rsidRDefault="008E1A12" w:rsidP="008E1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A12">
              <w:rPr>
                <w:rFonts w:ascii="Arial" w:hAnsi="Arial" w:cs="Arial"/>
                <w:b/>
                <w:sz w:val="24"/>
                <w:szCs w:val="24"/>
              </w:rPr>
              <w:t>Session Theme</w:t>
            </w:r>
          </w:p>
        </w:tc>
      </w:tr>
      <w:tr w:rsidR="008E1A12" w:rsidRPr="008E1A12" w14:paraId="1B494B24" w14:textId="77777777" w:rsidTr="008E1A12">
        <w:trPr>
          <w:trHeight w:val="460"/>
          <w:jc w:val="center"/>
        </w:trPr>
        <w:tc>
          <w:tcPr>
            <w:tcW w:w="847" w:type="dxa"/>
            <w:shd w:val="clear" w:color="auto" w:fill="DEEAF6" w:themeFill="accent1" w:themeFillTint="33"/>
          </w:tcPr>
          <w:p w14:paraId="36148A50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09:30 </w:t>
            </w:r>
          </w:p>
        </w:tc>
        <w:tc>
          <w:tcPr>
            <w:tcW w:w="9944" w:type="dxa"/>
            <w:gridSpan w:val="2"/>
            <w:shd w:val="clear" w:color="auto" w:fill="DEEAF6" w:themeFill="accent1" w:themeFillTint="33"/>
          </w:tcPr>
          <w:p w14:paraId="35806FAF" w14:textId="739BD2BE" w:rsidR="008E1A12" w:rsidRPr="008E1A12" w:rsidRDefault="008E1A12" w:rsidP="008E1A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1A12">
              <w:rPr>
                <w:rFonts w:ascii="Arial" w:hAnsi="Arial" w:cs="Arial"/>
                <w:i/>
                <w:sz w:val="24"/>
                <w:szCs w:val="24"/>
              </w:rPr>
              <w:t>Registration, refreshments</w:t>
            </w:r>
          </w:p>
        </w:tc>
      </w:tr>
      <w:tr w:rsidR="008E1A12" w:rsidRPr="008E1A12" w14:paraId="1C2A7B32" w14:textId="77777777" w:rsidTr="008E1A12">
        <w:trPr>
          <w:trHeight w:val="763"/>
          <w:jc w:val="center"/>
        </w:trPr>
        <w:tc>
          <w:tcPr>
            <w:tcW w:w="847" w:type="dxa"/>
          </w:tcPr>
          <w:p w14:paraId="65D47141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10:00 </w:t>
            </w:r>
          </w:p>
        </w:tc>
        <w:tc>
          <w:tcPr>
            <w:tcW w:w="5114" w:type="dxa"/>
            <w:shd w:val="clear" w:color="auto" w:fill="auto"/>
          </w:tcPr>
          <w:p w14:paraId="677B01DD" w14:textId="3BF0B25E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</w:tc>
        <w:tc>
          <w:tcPr>
            <w:tcW w:w="4829" w:type="dxa"/>
            <w:shd w:val="clear" w:color="auto" w:fill="auto"/>
          </w:tcPr>
          <w:p w14:paraId="750356EB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Matt Lowther, Head of Place and Equity, NHS Health Scotland</w:t>
            </w:r>
          </w:p>
        </w:tc>
      </w:tr>
      <w:tr w:rsidR="008E1A12" w:rsidRPr="008E1A12" w14:paraId="1F240AD1" w14:textId="77777777" w:rsidTr="008E1A12">
        <w:trPr>
          <w:trHeight w:val="1066"/>
          <w:jc w:val="center"/>
        </w:trPr>
        <w:tc>
          <w:tcPr>
            <w:tcW w:w="847" w:type="dxa"/>
          </w:tcPr>
          <w:p w14:paraId="24C4F087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10:10 </w:t>
            </w:r>
          </w:p>
        </w:tc>
        <w:tc>
          <w:tcPr>
            <w:tcW w:w="5114" w:type="dxa"/>
            <w:shd w:val="clear" w:color="auto" w:fill="auto"/>
          </w:tcPr>
          <w:p w14:paraId="2EEDB276" w14:textId="1BF796FE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Housing’s Contribution to  Health and Wellbeing </w:t>
            </w:r>
          </w:p>
        </w:tc>
        <w:tc>
          <w:tcPr>
            <w:tcW w:w="4829" w:type="dxa"/>
          </w:tcPr>
          <w:p w14:paraId="6FE429CA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Robert McCulloch-Graham, Chief Officer, </w:t>
            </w:r>
            <w:r w:rsidRPr="008E1A12">
              <w:rPr>
                <w:rFonts w:ascii="Arial" w:hAnsi="Arial" w:cs="Arial"/>
                <w:sz w:val="24"/>
                <w:szCs w:val="24"/>
                <w:lang w:val="en"/>
              </w:rPr>
              <w:t>Scottish Borders Health and Social Care Partnership</w:t>
            </w:r>
          </w:p>
        </w:tc>
      </w:tr>
      <w:tr w:rsidR="008E1A12" w:rsidRPr="008E1A12" w14:paraId="50A508E8" w14:textId="77777777" w:rsidTr="008E1A12">
        <w:trPr>
          <w:trHeight w:val="763"/>
          <w:jc w:val="center"/>
        </w:trPr>
        <w:tc>
          <w:tcPr>
            <w:tcW w:w="847" w:type="dxa"/>
          </w:tcPr>
          <w:p w14:paraId="44BFC513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10:30 </w:t>
            </w:r>
          </w:p>
        </w:tc>
        <w:tc>
          <w:tcPr>
            <w:tcW w:w="5114" w:type="dxa"/>
            <w:shd w:val="clear" w:color="auto" w:fill="auto"/>
          </w:tcPr>
          <w:p w14:paraId="0BF838E1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Healthy Housing </w:t>
            </w:r>
          </w:p>
        </w:tc>
        <w:tc>
          <w:tcPr>
            <w:tcW w:w="4829" w:type="dxa"/>
          </w:tcPr>
          <w:p w14:paraId="4CAAD472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Nicola </w:t>
            </w:r>
            <w:proofErr w:type="spellStart"/>
            <w:r w:rsidRPr="008E1A12">
              <w:rPr>
                <w:rFonts w:ascii="Arial" w:hAnsi="Arial" w:cs="Arial"/>
                <w:sz w:val="24"/>
                <w:szCs w:val="24"/>
              </w:rPr>
              <w:t>Sandford</w:t>
            </w:r>
            <w:proofErr w:type="spellEnd"/>
            <w:r w:rsidRPr="008E1A12">
              <w:rPr>
                <w:rFonts w:ascii="Arial" w:hAnsi="Arial" w:cs="Arial"/>
                <w:sz w:val="24"/>
                <w:szCs w:val="24"/>
              </w:rPr>
              <w:t xml:space="preserve">, Senior Strategy Officer, East Lothian Council </w:t>
            </w:r>
          </w:p>
        </w:tc>
      </w:tr>
      <w:tr w:rsidR="008E1A12" w:rsidRPr="008E1A12" w14:paraId="3B546C24" w14:textId="77777777" w:rsidTr="008E1A12">
        <w:trPr>
          <w:trHeight w:val="460"/>
          <w:jc w:val="center"/>
        </w:trPr>
        <w:tc>
          <w:tcPr>
            <w:tcW w:w="847" w:type="dxa"/>
          </w:tcPr>
          <w:p w14:paraId="665390E8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10:50 </w:t>
            </w:r>
          </w:p>
        </w:tc>
        <w:tc>
          <w:tcPr>
            <w:tcW w:w="5114" w:type="dxa"/>
            <w:shd w:val="clear" w:color="auto" w:fill="auto"/>
          </w:tcPr>
          <w:p w14:paraId="2EEB1250" w14:textId="31AEB1E5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>ues</w:t>
            </w:r>
            <w:r w:rsidRPr="008E1A12">
              <w:rPr>
                <w:rFonts w:ascii="Arial" w:hAnsi="Arial" w:cs="Arial"/>
                <w:sz w:val="24"/>
                <w:szCs w:val="24"/>
              </w:rPr>
              <w:t>tions/Discussion</w:t>
            </w:r>
          </w:p>
        </w:tc>
        <w:tc>
          <w:tcPr>
            <w:tcW w:w="4829" w:type="dxa"/>
          </w:tcPr>
          <w:p w14:paraId="71112F67" w14:textId="15EB5D6F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Matt Lowther</w:t>
            </w:r>
          </w:p>
        </w:tc>
      </w:tr>
      <w:tr w:rsidR="008E1A12" w:rsidRPr="008E1A12" w14:paraId="32C56DC4" w14:textId="77777777" w:rsidTr="008E1A12">
        <w:trPr>
          <w:trHeight w:val="460"/>
          <w:jc w:val="center"/>
        </w:trPr>
        <w:tc>
          <w:tcPr>
            <w:tcW w:w="847" w:type="dxa"/>
            <w:shd w:val="clear" w:color="auto" w:fill="BDD6EE" w:themeFill="accent1" w:themeFillTint="66"/>
          </w:tcPr>
          <w:p w14:paraId="30C5864F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11:00 </w:t>
            </w:r>
          </w:p>
        </w:tc>
        <w:tc>
          <w:tcPr>
            <w:tcW w:w="9944" w:type="dxa"/>
            <w:gridSpan w:val="2"/>
            <w:shd w:val="clear" w:color="auto" w:fill="BDD6EE" w:themeFill="accent1" w:themeFillTint="66"/>
          </w:tcPr>
          <w:p w14:paraId="24BE4763" w14:textId="77777777" w:rsidR="008E1A12" w:rsidRPr="008E1A12" w:rsidRDefault="008E1A12" w:rsidP="008E1A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1A12">
              <w:rPr>
                <w:rFonts w:ascii="Arial" w:hAnsi="Arial" w:cs="Arial"/>
                <w:i/>
                <w:sz w:val="24"/>
                <w:szCs w:val="24"/>
              </w:rPr>
              <w:t>Tea and coffee</w:t>
            </w:r>
          </w:p>
        </w:tc>
      </w:tr>
      <w:tr w:rsidR="008E1A12" w:rsidRPr="008E1A12" w14:paraId="176410AD" w14:textId="77777777" w:rsidTr="008E1A12">
        <w:trPr>
          <w:trHeight w:val="763"/>
          <w:jc w:val="center"/>
        </w:trPr>
        <w:tc>
          <w:tcPr>
            <w:tcW w:w="847" w:type="dxa"/>
          </w:tcPr>
          <w:p w14:paraId="5B10D902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11:15 </w:t>
            </w:r>
          </w:p>
        </w:tc>
        <w:tc>
          <w:tcPr>
            <w:tcW w:w="5114" w:type="dxa"/>
            <w:shd w:val="clear" w:color="auto" w:fill="auto"/>
          </w:tcPr>
          <w:p w14:paraId="306215A4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Health and Housing – Local strategies and opportunities for engagement</w:t>
            </w:r>
          </w:p>
        </w:tc>
        <w:tc>
          <w:tcPr>
            <w:tcW w:w="4829" w:type="dxa"/>
          </w:tcPr>
          <w:p w14:paraId="3DE50E58" w14:textId="66876E6F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 w:rsidRPr="008E1A12">
              <w:rPr>
                <w:rFonts w:ascii="Arial" w:hAnsi="Arial" w:cs="Arial"/>
                <w:sz w:val="24"/>
                <w:szCs w:val="24"/>
              </w:rPr>
              <w:t>Tornow</w:t>
            </w:r>
            <w:proofErr w:type="spellEnd"/>
            <w:r w:rsidRPr="008E1A1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02D25">
              <w:rPr>
                <w:rFonts w:ascii="Arial" w:hAnsi="Arial" w:cs="Arial"/>
                <w:color w:val="000000"/>
                <w:sz w:val="24"/>
                <w:szCs w:val="24"/>
              </w:rPr>
              <w:t>Senior Health Improvement Officer</w:t>
            </w:r>
            <w:r w:rsidR="00502D2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E1A12">
              <w:rPr>
                <w:rFonts w:ascii="Arial" w:hAnsi="Arial" w:cs="Arial"/>
                <w:sz w:val="24"/>
                <w:szCs w:val="24"/>
              </w:rPr>
              <w:t>NHS Health Scotland</w:t>
            </w:r>
          </w:p>
        </w:tc>
      </w:tr>
      <w:tr w:rsidR="008E1A12" w:rsidRPr="008E1A12" w14:paraId="07B10A6F" w14:textId="77777777" w:rsidTr="008E1A12">
        <w:trPr>
          <w:trHeight w:val="460"/>
          <w:jc w:val="center"/>
        </w:trPr>
        <w:tc>
          <w:tcPr>
            <w:tcW w:w="847" w:type="dxa"/>
          </w:tcPr>
          <w:p w14:paraId="74E073FE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11:30 </w:t>
            </w:r>
          </w:p>
        </w:tc>
        <w:tc>
          <w:tcPr>
            <w:tcW w:w="5114" w:type="dxa"/>
            <w:shd w:val="clear" w:color="auto" w:fill="auto"/>
          </w:tcPr>
          <w:p w14:paraId="556149C2" w14:textId="016C2A7E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Table top discussion</w:t>
            </w:r>
          </w:p>
        </w:tc>
        <w:tc>
          <w:tcPr>
            <w:tcW w:w="4829" w:type="dxa"/>
          </w:tcPr>
          <w:p w14:paraId="10577F08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Facilitated discussion and reflections</w:t>
            </w:r>
          </w:p>
        </w:tc>
      </w:tr>
      <w:tr w:rsidR="008E1A12" w:rsidRPr="008E1A12" w14:paraId="4DE95D5A" w14:textId="77777777" w:rsidTr="008E1A12">
        <w:trPr>
          <w:trHeight w:val="472"/>
          <w:jc w:val="center"/>
        </w:trPr>
        <w:tc>
          <w:tcPr>
            <w:tcW w:w="847" w:type="dxa"/>
            <w:shd w:val="clear" w:color="auto" w:fill="BDD6EE" w:themeFill="accent1" w:themeFillTint="66"/>
          </w:tcPr>
          <w:p w14:paraId="2DEA0477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12:20 </w:t>
            </w:r>
          </w:p>
        </w:tc>
        <w:tc>
          <w:tcPr>
            <w:tcW w:w="9944" w:type="dxa"/>
            <w:gridSpan w:val="2"/>
            <w:shd w:val="clear" w:color="auto" w:fill="BDD6EE" w:themeFill="accent1" w:themeFillTint="66"/>
          </w:tcPr>
          <w:p w14:paraId="05BA0F4B" w14:textId="77777777" w:rsidR="008E1A12" w:rsidRPr="008E1A12" w:rsidRDefault="008E1A12" w:rsidP="008E1A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1A12">
              <w:rPr>
                <w:rFonts w:ascii="Arial" w:hAnsi="Arial" w:cs="Arial"/>
                <w:i/>
                <w:sz w:val="24"/>
                <w:szCs w:val="24"/>
              </w:rPr>
              <w:t>Lunch and networking</w:t>
            </w:r>
          </w:p>
        </w:tc>
      </w:tr>
      <w:tr w:rsidR="008E1A12" w:rsidRPr="008E1A12" w14:paraId="1A72EC61" w14:textId="77777777" w:rsidTr="008E1A12">
        <w:trPr>
          <w:trHeight w:val="460"/>
          <w:jc w:val="center"/>
        </w:trPr>
        <w:tc>
          <w:tcPr>
            <w:tcW w:w="847" w:type="dxa"/>
          </w:tcPr>
          <w:p w14:paraId="0CAF2CE0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13:05 </w:t>
            </w:r>
          </w:p>
        </w:tc>
        <w:tc>
          <w:tcPr>
            <w:tcW w:w="5114" w:type="dxa"/>
            <w:shd w:val="clear" w:color="auto" w:fill="auto"/>
          </w:tcPr>
          <w:p w14:paraId="3759456C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Health and Housing – The value of data</w:t>
            </w:r>
          </w:p>
        </w:tc>
        <w:tc>
          <w:tcPr>
            <w:tcW w:w="4829" w:type="dxa"/>
          </w:tcPr>
          <w:p w14:paraId="5956B36C" w14:textId="77777777" w:rsid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Rory Mitchell, </w:t>
            </w:r>
            <w:r w:rsidR="00502D25" w:rsidRPr="00502D2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Public Health Intelligence Principal</w:t>
            </w:r>
            <w:r w:rsidR="00502D25">
              <w:rPr>
                <w:rFonts w:ascii="Arial" w:hAnsi="Arial" w:cs="Arial"/>
                <w:sz w:val="24"/>
                <w:szCs w:val="24"/>
              </w:rPr>
              <w:t>,</w:t>
            </w:r>
            <w:r w:rsidR="00502D25" w:rsidRPr="008E1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A12">
              <w:rPr>
                <w:rFonts w:ascii="Arial" w:hAnsi="Arial" w:cs="Arial"/>
                <w:sz w:val="24"/>
                <w:szCs w:val="24"/>
              </w:rPr>
              <w:t>NHS Health Scotland</w:t>
            </w:r>
          </w:p>
          <w:p w14:paraId="1B36A55F" w14:textId="7A5C015A" w:rsidR="00502D25" w:rsidRPr="008E1A12" w:rsidRDefault="00502D25" w:rsidP="008E1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Public Health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Intelligcce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Adviser, NHS Health Scotland </w:t>
            </w:r>
          </w:p>
        </w:tc>
      </w:tr>
      <w:tr w:rsidR="008E1A12" w:rsidRPr="008E1A12" w14:paraId="0D99617A" w14:textId="77777777" w:rsidTr="008E1A12">
        <w:trPr>
          <w:trHeight w:val="1986"/>
          <w:jc w:val="center"/>
        </w:trPr>
        <w:tc>
          <w:tcPr>
            <w:tcW w:w="847" w:type="dxa"/>
          </w:tcPr>
          <w:p w14:paraId="45E307ED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lastRenderedPageBreak/>
              <w:t xml:space="preserve">13:20 </w:t>
            </w:r>
          </w:p>
        </w:tc>
        <w:tc>
          <w:tcPr>
            <w:tcW w:w="5114" w:type="dxa"/>
            <w:shd w:val="clear" w:color="auto" w:fill="auto"/>
          </w:tcPr>
          <w:p w14:paraId="31B3DBE6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Housing as a Rights Based Issue</w:t>
            </w:r>
          </w:p>
          <w:p w14:paraId="5C07E75C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14:paraId="5C9DC501" w14:textId="74A32C9D" w:rsidR="008E1A12" w:rsidRPr="008E1A12" w:rsidRDefault="00F9347B" w:rsidP="008E1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Ford,</w:t>
            </w:r>
            <w:r w:rsidR="00502D25" w:rsidRPr="003B70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Committee Member</w:t>
            </w:r>
            <w:r w:rsidR="003B70E3">
              <w:rPr>
                <w:rFonts w:ascii="Arial" w:hAnsi="Arial" w:cs="Arial"/>
                <w:sz w:val="24"/>
                <w:szCs w:val="24"/>
              </w:rPr>
              <w:t>,</w:t>
            </w:r>
            <w:r w:rsidR="003B70E3" w:rsidRPr="003B70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D25" w:rsidRPr="003B70E3">
              <w:rPr>
                <w:rFonts w:ascii="Arial" w:hAnsi="Arial" w:cs="Arial"/>
                <w:sz w:val="24"/>
                <w:szCs w:val="24"/>
              </w:rPr>
              <w:t>Edinburgh Tenants Federation</w:t>
            </w:r>
          </w:p>
          <w:p w14:paraId="2B9BA86F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1A12">
              <w:rPr>
                <w:rFonts w:ascii="Arial" w:hAnsi="Arial" w:cs="Arial"/>
                <w:sz w:val="24"/>
                <w:szCs w:val="24"/>
              </w:rPr>
              <w:t>Chloë</w:t>
            </w:r>
            <w:proofErr w:type="spellEnd"/>
            <w:r w:rsidRPr="008E1A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1A12">
              <w:rPr>
                <w:rFonts w:ascii="Arial" w:hAnsi="Arial" w:cs="Arial"/>
                <w:sz w:val="24"/>
                <w:szCs w:val="24"/>
              </w:rPr>
              <w:t>Trew</w:t>
            </w:r>
            <w:proofErr w:type="spellEnd"/>
            <w:r w:rsidRPr="008E1A12">
              <w:rPr>
                <w:rFonts w:ascii="Arial" w:hAnsi="Arial" w:cs="Arial"/>
                <w:sz w:val="24"/>
                <w:szCs w:val="24"/>
              </w:rPr>
              <w:t>, Participation Officer, Scottish Human Rights Com</w:t>
            </w:r>
            <w:bookmarkStart w:id="0" w:name="_GoBack"/>
            <w:bookmarkEnd w:id="0"/>
            <w:r w:rsidRPr="008E1A12">
              <w:rPr>
                <w:rFonts w:ascii="Arial" w:hAnsi="Arial" w:cs="Arial"/>
                <w:sz w:val="24"/>
                <w:szCs w:val="24"/>
              </w:rPr>
              <w:t>mission</w:t>
            </w:r>
          </w:p>
        </w:tc>
      </w:tr>
      <w:tr w:rsidR="008E1A12" w:rsidRPr="008E1A12" w14:paraId="3F232635" w14:textId="77777777" w:rsidTr="008E1A12">
        <w:trPr>
          <w:trHeight w:val="460"/>
          <w:jc w:val="center"/>
        </w:trPr>
        <w:tc>
          <w:tcPr>
            <w:tcW w:w="847" w:type="dxa"/>
          </w:tcPr>
          <w:p w14:paraId="503D2CCF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13:40 </w:t>
            </w:r>
          </w:p>
        </w:tc>
        <w:tc>
          <w:tcPr>
            <w:tcW w:w="5114" w:type="dxa"/>
            <w:shd w:val="clear" w:color="auto" w:fill="auto"/>
          </w:tcPr>
          <w:p w14:paraId="79069289" w14:textId="75519BC6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Housing and Health Inequalities</w:t>
            </w:r>
          </w:p>
        </w:tc>
        <w:tc>
          <w:tcPr>
            <w:tcW w:w="4829" w:type="dxa"/>
          </w:tcPr>
          <w:p w14:paraId="0C309725" w14:textId="2A45F863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Martin Higgins, </w:t>
            </w:r>
            <w:r w:rsidR="00502D25">
              <w:rPr>
                <w:rFonts w:ascii="Arial" w:hAnsi="Arial" w:cs="Arial"/>
                <w:color w:val="000000"/>
                <w:sz w:val="24"/>
                <w:szCs w:val="24"/>
              </w:rPr>
              <w:t>Senior Health Policy Officer,</w:t>
            </w:r>
            <w:r w:rsidR="00502D25" w:rsidRPr="008E1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A12">
              <w:rPr>
                <w:rFonts w:ascii="Arial" w:hAnsi="Arial" w:cs="Arial"/>
                <w:sz w:val="24"/>
                <w:szCs w:val="24"/>
              </w:rPr>
              <w:t xml:space="preserve">NHS Lothian </w:t>
            </w:r>
          </w:p>
        </w:tc>
      </w:tr>
      <w:tr w:rsidR="008E1A12" w:rsidRPr="008E1A12" w14:paraId="4553FD12" w14:textId="77777777" w:rsidTr="008E1A12">
        <w:trPr>
          <w:trHeight w:val="932"/>
          <w:jc w:val="center"/>
        </w:trPr>
        <w:tc>
          <w:tcPr>
            <w:tcW w:w="847" w:type="dxa"/>
            <w:shd w:val="clear" w:color="auto" w:fill="auto"/>
          </w:tcPr>
          <w:p w14:paraId="427D88D5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5114" w:type="dxa"/>
            <w:shd w:val="clear" w:color="auto" w:fill="auto"/>
          </w:tcPr>
          <w:p w14:paraId="64F73B74" w14:textId="33AD8460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Questions/D</w:t>
            </w:r>
            <w:r w:rsidR="003B70E3">
              <w:rPr>
                <w:rFonts w:ascii="Arial" w:hAnsi="Arial" w:cs="Arial"/>
                <w:sz w:val="24"/>
                <w:szCs w:val="24"/>
              </w:rPr>
              <w:t>iscussion</w:t>
            </w:r>
          </w:p>
        </w:tc>
        <w:tc>
          <w:tcPr>
            <w:tcW w:w="4829" w:type="dxa"/>
            <w:shd w:val="clear" w:color="auto" w:fill="auto"/>
          </w:tcPr>
          <w:p w14:paraId="7BB0B671" w14:textId="193DDCA2" w:rsidR="003B70E3" w:rsidRPr="008E1A12" w:rsidRDefault="003B70E3" w:rsidP="00502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Lowther</w:t>
            </w:r>
          </w:p>
        </w:tc>
      </w:tr>
      <w:tr w:rsidR="008E1A12" w:rsidRPr="008E1A12" w14:paraId="79A203F6" w14:textId="77777777" w:rsidTr="008E1A12">
        <w:trPr>
          <w:trHeight w:val="460"/>
          <w:jc w:val="center"/>
        </w:trPr>
        <w:tc>
          <w:tcPr>
            <w:tcW w:w="847" w:type="dxa"/>
            <w:shd w:val="clear" w:color="auto" w:fill="BDD6EE" w:themeFill="accent1" w:themeFillTint="66"/>
          </w:tcPr>
          <w:p w14:paraId="4220644B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14:10 </w:t>
            </w:r>
          </w:p>
        </w:tc>
        <w:tc>
          <w:tcPr>
            <w:tcW w:w="9944" w:type="dxa"/>
            <w:gridSpan w:val="2"/>
            <w:shd w:val="clear" w:color="auto" w:fill="BDD6EE" w:themeFill="accent1" w:themeFillTint="66"/>
          </w:tcPr>
          <w:p w14:paraId="6FB47965" w14:textId="77777777" w:rsidR="008E1A12" w:rsidRPr="008E1A12" w:rsidRDefault="008E1A12" w:rsidP="008E1A1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1A12">
              <w:rPr>
                <w:rFonts w:ascii="Arial" w:hAnsi="Arial" w:cs="Arial"/>
                <w:i/>
                <w:sz w:val="24"/>
                <w:szCs w:val="24"/>
              </w:rPr>
              <w:t>Tea and coffee</w:t>
            </w:r>
          </w:p>
        </w:tc>
      </w:tr>
      <w:tr w:rsidR="008E1A12" w:rsidRPr="008E1A12" w14:paraId="3449E278" w14:textId="77777777" w:rsidTr="008E1A12">
        <w:trPr>
          <w:trHeight w:val="920"/>
          <w:jc w:val="center"/>
        </w:trPr>
        <w:tc>
          <w:tcPr>
            <w:tcW w:w="847" w:type="dxa"/>
          </w:tcPr>
          <w:p w14:paraId="577EE056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14:20 </w:t>
            </w:r>
          </w:p>
        </w:tc>
        <w:tc>
          <w:tcPr>
            <w:tcW w:w="5114" w:type="dxa"/>
            <w:shd w:val="clear" w:color="auto" w:fill="auto"/>
          </w:tcPr>
          <w:p w14:paraId="47BF8EE6" w14:textId="7545F5E9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Table top discussion</w:t>
            </w:r>
          </w:p>
        </w:tc>
        <w:tc>
          <w:tcPr>
            <w:tcW w:w="4829" w:type="dxa"/>
          </w:tcPr>
          <w:p w14:paraId="1AD9E599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Facilitated discussion and reflections</w:t>
            </w:r>
          </w:p>
        </w:tc>
      </w:tr>
      <w:tr w:rsidR="008E1A12" w:rsidRPr="008E1A12" w14:paraId="611513C1" w14:textId="77777777" w:rsidTr="008E1A12">
        <w:trPr>
          <w:trHeight w:val="763"/>
          <w:jc w:val="center"/>
        </w:trPr>
        <w:tc>
          <w:tcPr>
            <w:tcW w:w="847" w:type="dxa"/>
          </w:tcPr>
          <w:p w14:paraId="1181DECD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15:10 </w:t>
            </w:r>
          </w:p>
        </w:tc>
        <w:tc>
          <w:tcPr>
            <w:tcW w:w="5114" w:type="dxa"/>
            <w:shd w:val="clear" w:color="auto" w:fill="auto"/>
          </w:tcPr>
          <w:p w14:paraId="3E4D23B5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Reflections from the day </w:t>
            </w:r>
          </w:p>
        </w:tc>
        <w:tc>
          <w:tcPr>
            <w:tcW w:w="4829" w:type="dxa"/>
          </w:tcPr>
          <w:p w14:paraId="305FAA4D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Alison Watson, Deputy Director, Shelter Scotland</w:t>
            </w:r>
          </w:p>
        </w:tc>
      </w:tr>
      <w:tr w:rsidR="008E1A12" w:rsidRPr="008E1A12" w14:paraId="2288F644" w14:textId="77777777" w:rsidTr="008E1A12">
        <w:trPr>
          <w:trHeight w:val="932"/>
          <w:jc w:val="center"/>
        </w:trPr>
        <w:tc>
          <w:tcPr>
            <w:tcW w:w="847" w:type="dxa"/>
          </w:tcPr>
          <w:p w14:paraId="00A3AD68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 xml:space="preserve">15:20  </w:t>
            </w:r>
          </w:p>
        </w:tc>
        <w:tc>
          <w:tcPr>
            <w:tcW w:w="5114" w:type="dxa"/>
            <w:shd w:val="clear" w:color="auto" w:fill="auto"/>
          </w:tcPr>
          <w:p w14:paraId="22401D8A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Closing remarks and next steps</w:t>
            </w:r>
          </w:p>
          <w:p w14:paraId="10B9F7CD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14:paraId="49642915" w14:textId="09307B73" w:rsidR="008E1A12" w:rsidRPr="008E1A12" w:rsidRDefault="00502D25" w:rsidP="00502D25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Matt Lowther</w:t>
            </w:r>
          </w:p>
        </w:tc>
      </w:tr>
      <w:tr w:rsidR="008E1A12" w:rsidRPr="008E1A12" w14:paraId="6AAF0F1E" w14:textId="77777777" w:rsidTr="008E1A12">
        <w:trPr>
          <w:trHeight w:val="25"/>
          <w:jc w:val="center"/>
        </w:trPr>
        <w:tc>
          <w:tcPr>
            <w:tcW w:w="847" w:type="dxa"/>
          </w:tcPr>
          <w:p w14:paraId="7B5C5296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9944" w:type="dxa"/>
            <w:gridSpan w:val="2"/>
            <w:shd w:val="clear" w:color="auto" w:fill="auto"/>
          </w:tcPr>
          <w:p w14:paraId="1FD93410" w14:textId="77777777" w:rsidR="008E1A12" w:rsidRPr="008E1A12" w:rsidRDefault="008E1A12" w:rsidP="008E1A12">
            <w:pPr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Close</w:t>
            </w:r>
          </w:p>
        </w:tc>
      </w:tr>
    </w:tbl>
    <w:p w14:paraId="65AA986B" w14:textId="77777777" w:rsidR="00325936" w:rsidRPr="0063322A" w:rsidRDefault="00325936">
      <w:pPr>
        <w:rPr>
          <w:rFonts w:ascii="Arial" w:hAnsi="Arial" w:cs="Arial"/>
          <w:sz w:val="24"/>
          <w:szCs w:val="24"/>
        </w:rPr>
      </w:pPr>
    </w:p>
    <w:sectPr w:rsidR="00325936" w:rsidRPr="0063322A" w:rsidSect="008E1A12">
      <w:headerReference w:type="default" r:id="rId9"/>
      <w:footerReference w:type="default" r:id="rId10"/>
      <w:pgSz w:w="11906" w:h="16838"/>
      <w:pgMar w:top="1135" w:right="1416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2522" w14:textId="77777777" w:rsidR="00267949" w:rsidRDefault="00267949" w:rsidP="003E3BD3">
      <w:pPr>
        <w:spacing w:after="0" w:line="240" w:lineRule="auto"/>
      </w:pPr>
      <w:r>
        <w:separator/>
      </w:r>
    </w:p>
  </w:endnote>
  <w:endnote w:type="continuationSeparator" w:id="0">
    <w:p w14:paraId="2DBBAE9C" w14:textId="77777777" w:rsidR="00267949" w:rsidRDefault="00267949" w:rsidP="003E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A9871" w14:textId="77777777" w:rsidR="003E3BD3" w:rsidRDefault="00746325" w:rsidP="00746325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65AA9874" wp14:editId="65AA9875">
          <wp:extent cx="7594600" cy="554355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F5614" w14:textId="77777777" w:rsidR="00267949" w:rsidRDefault="00267949" w:rsidP="003E3BD3">
      <w:pPr>
        <w:spacing w:after="0" w:line="240" w:lineRule="auto"/>
      </w:pPr>
      <w:r>
        <w:separator/>
      </w:r>
    </w:p>
  </w:footnote>
  <w:footnote w:type="continuationSeparator" w:id="0">
    <w:p w14:paraId="760E4E34" w14:textId="77777777" w:rsidR="00267949" w:rsidRDefault="00267949" w:rsidP="003E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A9870" w14:textId="77777777" w:rsidR="003E3BD3" w:rsidRPr="003E3BD3" w:rsidRDefault="003E3BD3" w:rsidP="003E3BD3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65AA9872" wp14:editId="65AA9873">
          <wp:extent cx="7560000" cy="1310813"/>
          <wp:effectExtent l="0" t="0" r="317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D3"/>
    <w:rsid w:val="0009466E"/>
    <w:rsid w:val="00104524"/>
    <w:rsid w:val="002373AF"/>
    <w:rsid w:val="00267949"/>
    <w:rsid w:val="00325936"/>
    <w:rsid w:val="003B70E3"/>
    <w:rsid w:val="003E3BD3"/>
    <w:rsid w:val="004C13CE"/>
    <w:rsid w:val="00502D25"/>
    <w:rsid w:val="005A14C2"/>
    <w:rsid w:val="006228BF"/>
    <w:rsid w:val="0063322A"/>
    <w:rsid w:val="00746325"/>
    <w:rsid w:val="007B045D"/>
    <w:rsid w:val="007C61F3"/>
    <w:rsid w:val="008464E2"/>
    <w:rsid w:val="008A6150"/>
    <w:rsid w:val="008E1A12"/>
    <w:rsid w:val="00B16815"/>
    <w:rsid w:val="00E00A34"/>
    <w:rsid w:val="00EA0DAF"/>
    <w:rsid w:val="00F02E19"/>
    <w:rsid w:val="00F9347B"/>
    <w:rsid w:val="00FD77E6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A986A"/>
  <w15:chartTrackingRefBased/>
  <w15:docId w15:val="{07AE8F46-4527-4524-827E-E34F8A5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D3"/>
  </w:style>
  <w:style w:type="paragraph" w:styleId="Footer">
    <w:name w:val="footer"/>
    <w:basedOn w:val="Normal"/>
    <w:link w:val="FooterChar"/>
    <w:uiPriority w:val="99"/>
    <w:unhideWhenUsed/>
    <w:rsid w:val="003E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D3"/>
  </w:style>
  <w:style w:type="paragraph" w:styleId="ListParagraph">
    <w:name w:val="List Paragraph"/>
    <w:aliases w:val="target,Normal numbered,F5 List Paragraph,List Paragraph2,MAIN CONTENT,List Paragraph12,Dot pt,List Paragraph1,Colorful List - Accent 11,No Spacing1,List Paragraph Char Char Char,Indicator Text,Numbered Para 1,Bullet Points,Bullet 1,L"/>
    <w:basedOn w:val="Normal"/>
    <w:link w:val="ListParagraphChar"/>
    <w:uiPriority w:val="34"/>
    <w:qFormat/>
    <w:rsid w:val="0063322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rget Char,Normal numbered Char,F5 List Paragraph Char,List Paragraph2 Char,MAIN CONTENT Char,List Paragraph12 Char,Dot pt Char,List Paragraph1 Char,Colorful List - Accent 11 Char,No Spacing1 Char,List Paragraph Char Char Char Char"/>
    <w:link w:val="ListParagraph"/>
    <w:uiPriority w:val="34"/>
    <w:qFormat/>
    <w:locked/>
    <w:rsid w:val="0063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B282129FC618408F49BE91A8340BBD" ma:contentTypeVersion="1" ma:contentTypeDescription="Upload an image." ma:contentTypeScope="" ma:versionID="6ac3e138bedf19c64cdcbe3324150cc8">
  <xsd:schema xmlns:xsd="http://www.w3.org/2001/XMLSchema" xmlns:xs="http://www.w3.org/2001/XMLSchema" xmlns:p="http://schemas.microsoft.com/office/2006/metadata/properties" xmlns:ns1="http://schemas.microsoft.com/sharepoint/v3" xmlns:ns2="3AABE2FF-07BC-4B5A-884D-45799F557006" xmlns:ns3="http://schemas.microsoft.com/sharepoint/v3/fields" targetNamespace="http://schemas.microsoft.com/office/2006/metadata/properties" ma:root="true" ma:fieldsID="2614e4a5310eb487d980b58a2b78a141" ns1:_="" ns2:_="" ns3:_="">
    <xsd:import namespace="http://schemas.microsoft.com/sharepoint/v3"/>
    <xsd:import namespace="3AABE2FF-07BC-4B5A-884D-45799F55700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BE2FF-07BC-4B5A-884D-45799F55700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AABE2FF-07BC-4B5A-884D-45799F55700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F2257C4-4584-43C3-AD55-B7F2055F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ABE2FF-07BC-4B5A-884D-45799F55700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E1D28-1E71-4882-AFA5-65658C9DC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927F4-A011-448C-A029-67F1EF82487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/fields"/>
    <ds:schemaRef ds:uri="3AABE2FF-07BC-4B5A-884D-45799F5570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Hendry</dc:creator>
  <cp:keywords/>
  <dc:description/>
  <cp:lastModifiedBy>Claire Hendry</cp:lastModifiedBy>
  <cp:revision>7</cp:revision>
  <dcterms:created xsi:type="dcterms:W3CDTF">2018-09-13T13:18:00Z</dcterms:created>
  <dcterms:modified xsi:type="dcterms:W3CDTF">2018-09-27T13:52:00Z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0x0101009148F5A04DDD49CBA7127AADA5FB792B00AADE34325A8B49CDA8BB4DB53328F214003CB282129FC618408F49BE91A8340BBD</vt:lpwstr>
  </property>
</Properties>
</file>