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A5" w:rsidRPr="00EF0098" w:rsidRDefault="000005A5" w:rsidP="00EF0098">
      <w:pPr>
        <w:pStyle w:val="BodyText1"/>
        <w:jc w:val="center"/>
        <w:rPr>
          <w:rFonts w:ascii="Arial Narrow" w:hAnsi="Arial Narrow"/>
          <w:b/>
        </w:rPr>
      </w:pPr>
      <w:r w:rsidRPr="00EF0098">
        <w:rPr>
          <w:rFonts w:ascii="Arial Narrow" w:hAnsi="Arial Narrow"/>
          <w:b/>
        </w:rPr>
        <w:t>International Making Place Conference</w:t>
      </w:r>
    </w:p>
    <w:p w:rsidR="000005A5" w:rsidRPr="00EF0098" w:rsidRDefault="000005A5" w:rsidP="00EF0098">
      <w:pPr>
        <w:pStyle w:val="BodyText1"/>
        <w:jc w:val="center"/>
        <w:rPr>
          <w:rFonts w:ascii="Arial Narrow" w:hAnsi="Arial Narrow"/>
          <w:b/>
        </w:rPr>
      </w:pPr>
      <w:r w:rsidRPr="00EF0098">
        <w:rPr>
          <w:rFonts w:ascii="Arial Narrow" w:hAnsi="Arial Narrow"/>
          <w:b/>
        </w:rPr>
        <w:t>10</w:t>
      </w:r>
      <w:r w:rsidRPr="00EF0098">
        <w:rPr>
          <w:rFonts w:ascii="Arial Narrow" w:hAnsi="Arial Narrow"/>
          <w:b/>
          <w:vertAlign w:val="superscript"/>
        </w:rPr>
        <w:t>th</w:t>
      </w:r>
      <w:r w:rsidRPr="00EF0098">
        <w:rPr>
          <w:rFonts w:ascii="Arial Narrow" w:hAnsi="Arial Narrow"/>
          <w:b/>
        </w:rPr>
        <w:t xml:space="preserve"> June 2019</w:t>
      </w:r>
    </w:p>
    <w:p w:rsidR="000005A5" w:rsidRPr="00EF0098" w:rsidRDefault="000005A5" w:rsidP="00EF0098">
      <w:pPr>
        <w:pStyle w:val="BodyText1"/>
        <w:jc w:val="center"/>
        <w:rPr>
          <w:rFonts w:ascii="Arial Narrow" w:hAnsi="Arial Narrow"/>
          <w:b/>
        </w:rPr>
      </w:pPr>
      <w:r w:rsidRPr="00EF0098">
        <w:rPr>
          <w:rFonts w:ascii="Arial Narrow" w:hAnsi="Arial Narrow"/>
          <w:b/>
        </w:rPr>
        <w:t>Glasgow</w:t>
      </w:r>
    </w:p>
    <w:p w:rsidR="000005A5" w:rsidRDefault="000005A5" w:rsidP="00EF0098">
      <w:pPr>
        <w:pStyle w:val="BodyText1"/>
        <w:jc w:val="center"/>
        <w:rPr>
          <w:rFonts w:ascii="Arial Narrow" w:hAnsi="Arial Narrow"/>
          <w:b/>
        </w:rPr>
      </w:pPr>
    </w:p>
    <w:p w:rsidR="00EF0098" w:rsidRPr="00EF0098" w:rsidRDefault="00EF0098" w:rsidP="00EF0098">
      <w:pPr>
        <w:pStyle w:val="BodyText1"/>
        <w:jc w:val="center"/>
        <w:rPr>
          <w:rFonts w:ascii="Arial Narrow" w:hAnsi="Arial Narrow"/>
          <w:b/>
        </w:rPr>
      </w:pPr>
    </w:p>
    <w:p w:rsidR="000005A5" w:rsidRPr="00EF0098" w:rsidRDefault="000005A5" w:rsidP="00EF0098">
      <w:pPr>
        <w:pStyle w:val="BodyText1"/>
        <w:jc w:val="center"/>
        <w:rPr>
          <w:rFonts w:ascii="Arial Narrow" w:hAnsi="Arial Narrow"/>
          <w:b/>
        </w:rPr>
      </w:pPr>
      <w:r w:rsidRPr="00EF0098">
        <w:rPr>
          <w:rFonts w:ascii="Arial Narrow" w:hAnsi="Arial Narrow"/>
          <w:b/>
        </w:rPr>
        <w:t>Parallel Sessions</w:t>
      </w:r>
    </w:p>
    <w:p w:rsidR="000005A5" w:rsidRPr="00EF0098" w:rsidRDefault="000005A5" w:rsidP="00EF0098">
      <w:pPr>
        <w:pStyle w:val="BodyText1"/>
        <w:jc w:val="center"/>
        <w:rPr>
          <w:rFonts w:ascii="Arial Narrow" w:hAnsi="Arial Narrow"/>
          <w:b/>
        </w:rPr>
      </w:pPr>
    </w:p>
    <w:p w:rsidR="000005A5" w:rsidRPr="00EF0098" w:rsidRDefault="00685964" w:rsidP="00EF0098">
      <w:pPr>
        <w:pStyle w:val="BodyText1"/>
        <w:jc w:val="center"/>
        <w:rPr>
          <w:rFonts w:ascii="Arial Narrow" w:hAnsi="Arial Narrow"/>
          <w:b/>
        </w:rPr>
      </w:pPr>
      <w:r>
        <w:rPr>
          <w:rFonts w:ascii="Arial Narrow" w:hAnsi="Arial Narrow"/>
          <w:b/>
        </w:rPr>
        <w:t xml:space="preserve">Morning </w:t>
      </w:r>
      <w:r w:rsidR="000005A5" w:rsidRPr="00EF0098">
        <w:rPr>
          <w:rFonts w:ascii="Arial Narrow" w:hAnsi="Arial Narrow"/>
          <w:b/>
        </w:rPr>
        <w:t>Session (11.00-12.35)</w:t>
      </w:r>
    </w:p>
    <w:p w:rsidR="00EF0098" w:rsidRPr="00EF0098" w:rsidRDefault="00EF0098" w:rsidP="00EF0098">
      <w:pPr>
        <w:pStyle w:val="BodyText1"/>
        <w:jc w:val="center"/>
        <w:rPr>
          <w:rFonts w:ascii="Arial Narrow" w:hAnsi="Arial Narrow"/>
          <w:b/>
        </w:rPr>
      </w:pPr>
    </w:p>
    <w:p w:rsidR="000005A5" w:rsidRPr="00EF0098" w:rsidRDefault="000005A5" w:rsidP="00EF0098">
      <w:pPr>
        <w:pStyle w:val="BodyText1"/>
        <w:jc w:val="center"/>
        <w:rPr>
          <w:rFonts w:ascii="Arial Narrow" w:hAnsi="Arial Narrow"/>
        </w:rPr>
      </w:pPr>
    </w:p>
    <w:tbl>
      <w:tblPr>
        <w:tblStyle w:val="TableGrid"/>
        <w:tblW w:w="15593" w:type="dxa"/>
        <w:tblInd w:w="-743" w:type="dxa"/>
        <w:tblLook w:val="04A0" w:firstRow="1" w:lastRow="0" w:firstColumn="1" w:lastColumn="0" w:noHBand="0" w:noVBand="1"/>
      </w:tblPr>
      <w:tblGrid>
        <w:gridCol w:w="1300"/>
        <w:gridCol w:w="12459"/>
        <w:gridCol w:w="1834"/>
      </w:tblGrid>
      <w:tr w:rsidR="00EF0098" w:rsidRPr="00EF0098" w:rsidTr="000005A5">
        <w:tc>
          <w:tcPr>
            <w:tcW w:w="1135" w:type="dxa"/>
            <w:shd w:val="clear" w:color="auto" w:fill="002060"/>
          </w:tcPr>
          <w:p w:rsidR="000005A5" w:rsidRPr="00EF0098" w:rsidRDefault="000005A5" w:rsidP="00EF0098">
            <w:pPr>
              <w:pStyle w:val="BodyText1"/>
              <w:jc w:val="center"/>
              <w:rPr>
                <w:rFonts w:ascii="Arial Narrow" w:hAnsi="Arial Narrow"/>
                <w:b/>
              </w:rPr>
            </w:pPr>
            <w:r w:rsidRPr="00EF0098">
              <w:rPr>
                <w:rFonts w:ascii="Arial Narrow" w:hAnsi="Arial Narrow"/>
                <w:b/>
              </w:rPr>
              <w:t>Name</w:t>
            </w:r>
          </w:p>
        </w:tc>
        <w:tc>
          <w:tcPr>
            <w:tcW w:w="12616" w:type="dxa"/>
            <w:shd w:val="clear" w:color="auto" w:fill="002060"/>
          </w:tcPr>
          <w:p w:rsidR="000005A5" w:rsidRPr="00EF0098" w:rsidRDefault="000005A5" w:rsidP="00EF0098">
            <w:pPr>
              <w:pStyle w:val="BodyText1"/>
              <w:jc w:val="center"/>
              <w:rPr>
                <w:rFonts w:ascii="Arial Narrow" w:hAnsi="Arial Narrow"/>
                <w:b/>
              </w:rPr>
            </w:pPr>
            <w:r w:rsidRPr="00EF0098">
              <w:rPr>
                <w:rFonts w:ascii="Arial Narrow" w:hAnsi="Arial Narrow"/>
                <w:b/>
              </w:rPr>
              <w:t>Information</w:t>
            </w:r>
          </w:p>
        </w:tc>
        <w:tc>
          <w:tcPr>
            <w:tcW w:w="1842" w:type="dxa"/>
            <w:shd w:val="clear" w:color="auto" w:fill="002060"/>
          </w:tcPr>
          <w:p w:rsidR="000005A5" w:rsidRPr="00EF0098" w:rsidRDefault="000005A5" w:rsidP="00EF0098">
            <w:pPr>
              <w:pStyle w:val="BodyText1"/>
              <w:jc w:val="center"/>
              <w:rPr>
                <w:rFonts w:ascii="Arial Narrow" w:hAnsi="Arial Narrow"/>
                <w:b/>
                <w:color w:val="002060"/>
              </w:rPr>
            </w:pPr>
            <w:r w:rsidRPr="00EF0098">
              <w:rPr>
                <w:rFonts w:ascii="Arial Narrow" w:hAnsi="Arial Narrow"/>
                <w:b/>
              </w:rPr>
              <w:t>Location</w:t>
            </w:r>
          </w:p>
        </w:tc>
      </w:tr>
      <w:tr w:rsidR="00EF0098" w:rsidRPr="00EF0098" w:rsidTr="000005A5">
        <w:tc>
          <w:tcPr>
            <w:tcW w:w="1135"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1</w:t>
            </w:r>
          </w:p>
        </w:tc>
        <w:tc>
          <w:tcPr>
            <w:tcW w:w="12616" w:type="dxa"/>
          </w:tcPr>
          <w:p w:rsidR="00EF0098" w:rsidRPr="00EF0098" w:rsidRDefault="000005A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This parallel session will feature contributions from;</w:t>
            </w:r>
          </w:p>
          <w:p w:rsidR="00AE1377" w:rsidRPr="00AE1377" w:rsidRDefault="00AE1377" w:rsidP="00AE1377">
            <w:pPr>
              <w:pStyle w:val="NormalWeb"/>
              <w:rPr>
                <w:rFonts w:ascii="Arial Narrow" w:hAnsi="Arial Narrow" w:cs="Arial"/>
                <w:color w:val="000000"/>
              </w:rPr>
            </w:pPr>
            <w:r w:rsidRPr="00AE1377">
              <w:rPr>
                <w:rStyle w:val="Emphasis"/>
                <w:rFonts w:ascii="Arial Narrow" w:hAnsi="Arial Narrow" w:cs="Arial"/>
                <w:b/>
                <w:bCs/>
                <w:color w:val="000000"/>
              </w:rPr>
              <w:t>Julie Aitken (</w:t>
            </w:r>
            <w:proofErr w:type="spellStart"/>
            <w:r w:rsidRPr="00AE1377">
              <w:rPr>
                <w:rStyle w:val="Emphasis"/>
                <w:rFonts w:ascii="Arial Narrow" w:hAnsi="Arial Narrow" w:cs="Arial"/>
                <w:b/>
                <w:bCs/>
                <w:color w:val="000000"/>
              </w:rPr>
              <w:t>Corra</w:t>
            </w:r>
            <w:proofErr w:type="spellEnd"/>
            <w:r w:rsidRPr="00AE1377">
              <w:rPr>
                <w:rStyle w:val="Emphasis"/>
                <w:rFonts w:ascii="Arial Narrow" w:hAnsi="Arial Narrow" w:cs="Arial"/>
                <w:b/>
                <w:bCs/>
                <w:color w:val="000000"/>
              </w:rPr>
              <w:t xml:space="preserve"> Foundation) (Language and Culture)</w:t>
            </w:r>
            <w:r w:rsidRPr="00AE1377">
              <w:rPr>
                <w:rFonts w:ascii="Arial Narrow" w:hAnsi="Arial Narrow" w:cs="Arial"/>
                <w:color w:val="000000"/>
              </w:rPr>
              <w:t xml:space="preserve"> This presentation will share learning from the Getting Alongside Communities strand of the People in Place programme which works in partnership with local people and organisations to enable capacity building within the community and support sustainable long-term change. In </w:t>
            </w:r>
            <w:proofErr w:type="spellStart"/>
            <w:r w:rsidRPr="00AE1377">
              <w:rPr>
                <w:rFonts w:ascii="Arial Narrow" w:hAnsi="Arial Narrow" w:cs="Arial"/>
                <w:color w:val="000000"/>
              </w:rPr>
              <w:t>Dunterlie</w:t>
            </w:r>
            <w:proofErr w:type="spellEnd"/>
            <w:r w:rsidRPr="00AE1377">
              <w:rPr>
                <w:rFonts w:ascii="Arial Narrow" w:hAnsi="Arial Narrow" w:cs="Arial"/>
                <w:color w:val="000000"/>
              </w:rPr>
              <w:t>, East Renfrewshire, the work has engaged community members and groups, service providers, local authority, and the third sector to map the area – its strengths, assets, and aspirations – and support the community to take collective action.</w:t>
            </w:r>
            <w:r w:rsidRPr="00AE1377">
              <w:rPr>
                <w:rFonts w:ascii="Arial" w:hAnsi="Arial" w:cs="Arial"/>
                <w:color w:val="000000"/>
              </w:rPr>
              <w:t>​</w:t>
            </w:r>
            <w:bookmarkStart w:id="0" w:name="_GoBack"/>
            <w:bookmarkEnd w:id="0"/>
          </w:p>
          <w:p w:rsidR="00EF0098" w:rsidRDefault="000005A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Campbell Hart (NHS Health Scotland) (Social Environment)</w:t>
            </w:r>
            <w:r w:rsidRPr="00EF0098">
              <w:rPr>
                <w:rFonts w:ascii="Arial Narrow" w:eastAsia="Times New Roman" w:hAnsi="Arial Narrow" w:cs="Arial"/>
                <w:color w:val="000000"/>
                <w:szCs w:val="24"/>
                <w:lang w:eastAsia="en-GB"/>
              </w:rPr>
              <w:t> This presentation will address that to improve Scotland’s public health we need to work together – as a whole system - to shift our focus towards preventing ill health, reducing inequalities and working more effectively in partnership. Success for public health reform will be judged against progress in tackling Scotland’s public health challenge: • Scotland’s relative poor health • Significant and persistent health inequalities • Unsustainable pressures on health and social care services.</w:t>
            </w:r>
          </w:p>
          <w:p w:rsidR="00EF0098" w:rsidRDefault="005F2E9D" w:rsidP="00EF0098">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2 x 45 minute presentations</w:t>
            </w:r>
          </w:p>
          <w:p w:rsidR="00725337" w:rsidRPr="00EF0098" w:rsidRDefault="00725337" w:rsidP="00EF0098">
            <w:pPr>
              <w:spacing w:before="100" w:beforeAutospacing="1" w:after="100" w:afterAutospacing="1" w:line="240" w:lineRule="auto"/>
              <w:jc w:val="center"/>
              <w:rPr>
                <w:rFonts w:ascii="Arial Narrow" w:eastAsia="Times New Roman" w:hAnsi="Arial Narrow" w:cs="Arial"/>
                <w:color w:val="000000"/>
                <w:szCs w:val="24"/>
                <w:lang w:eastAsia="en-GB"/>
              </w:rPr>
            </w:pPr>
          </w:p>
        </w:tc>
        <w:tc>
          <w:tcPr>
            <w:tcW w:w="1842" w:type="dxa"/>
          </w:tcPr>
          <w:p w:rsidR="000005A5" w:rsidRPr="00EF0098" w:rsidRDefault="000005A5" w:rsidP="00EF0098">
            <w:pPr>
              <w:pStyle w:val="BodyText1"/>
              <w:jc w:val="center"/>
              <w:rPr>
                <w:rFonts w:ascii="Arial Narrow" w:hAnsi="Arial Narrow"/>
              </w:rPr>
            </w:pPr>
            <w:r w:rsidRPr="00EF0098">
              <w:rPr>
                <w:rFonts w:ascii="Arial Narrow" w:hAnsi="Arial Narrow"/>
              </w:rPr>
              <w:t>Gallery 2</w:t>
            </w:r>
          </w:p>
          <w:p w:rsidR="000005A5" w:rsidRPr="00EF0098" w:rsidRDefault="000005A5" w:rsidP="00EF0098">
            <w:pPr>
              <w:pStyle w:val="BodyText1"/>
              <w:jc w:val="center"/>
              <w:rPr>
                <w:rFonts w:ascii="Arial Narrow" w:hAnsi="Arial Narrow"/>
              </w:rPr>
            </w:pPr>
            <w:r w:rsidRPr="00EF0098">
              <w:rPr>
                <w:rFonts w:ascii="Arial Narrow" w:hAnsi="Arial Narrow"/>
              </w:rPr>
              <w:t>The Lighthouse</w:t>
            </w:r>
          </w:p>
          <w:p w:rsidR="000005A5" w:rsidRDefault="000005A5" w:rsidP="00EF0098">
            <w:pPr>
              <w:pStyle w:val="BodyText1"/>
              <w:jc w:val="center"/>
              <w:rPr>
                <w:rFonts w:ascii="Arial Narrow" w:hAnsi="Arial Narrow"/>
                <w:color w:val="222222"/>
                <w:shd w:val="clear" w:color="auto" w:fill="FFFFFF"/>
              </w:rPr>
            </w:pPr>
            <w:r w:rsidRPr="00EF0098">
              <w:rPr>
                <w:rFonts w:ascii="Arial Narrow" w:hAnsi="Arial Narrow"/>
                <w:color w:val="222222"/>
                <w:shd w:val="clear" w:color="auto" w:fill="FFFFFF"/>
              </w:rPr>
              <w:t>11 Mitchell Lane, Glasgow G1 3NU</w:t>
            </w:r>
          </w:p>
          <w:p w:rsidR="005F2E9D" w:rsidRDefault="005F2E9D" w:rsidP="00EF0098">
            <w:pPr>
              <w:pStyle w:val="BodyText1"/>
              <w:jc w:val="center"/>
              <w:rPr>
                <w:rFonts w:ascii="Arial Narrow" w:hAnsi="Arial Narrow"/>
                <w:color w:val="222222"/>
                <w:shd w:val="clear" w:color="auto" w:fill="FFFFFF"/>
              </w:rPr>
            </w:pPr>
          </w:p>
          <w:p w:rsidR="005F2E9D" w:rsidRDefault="005F2E9D" w:rsidP="00EF0098">
            <w:pPr>
              <w:pStyle w:val="BodyText1"/>
              <w:jc w:val="center"/>
              <w:rPr>
                <w:rFonts w:ascii="Arial Narrow" w:hAnsi="Arial Narrow"/>
                <w:color w:val="222222"/>
                <w:shd w:val="clear" w:color="auto" w:fill="FFFFFF"/>
              </w:rPr>
            </w:pPr>
            <w:r>
              <w:rPr>
                <w:rFonts w:ascii="Arial Narrow" w:hAnsi="Arial Narrow"/>
                <w:color w:val="222222"/>
                <w:shd w:val="clear" w:color="auto" w:fill="FFFFFF"/>
              </w:rPr>
              <w:t xml:space="preserve">Chairperson; Louise </w:t>
            </w:r>
            <w:proofErr w:type="spellStart"/>
            <w:r>
              <w:rPr>
                <w:rFonts w:ascii="Arial Narrow" w:hAnsi="Arial Narrow"/>
                <w:color w:val="222222"/>
                <w:shd w:val="clear" w:color="auto" w:fill="FFFFFF"/>
              </w:rPr>
              <w:t>Rennick</w:t>
            </w:r>
            <w:proofErr w:type="spellEnd"/>
            <w:r w:rsidR="0097525A">
              <w:rPr>
                <w:rFonts w:ascii="Arial Narrow" w:hAnsi="Arial Narrow"/>
                <w:color w:val="222222"/>
                <w:shd w:val="clear" w:color="auto" w:fill="FFFFFF"/>
              </w:rPr>
              <w:t xml:space="preserve">, NHS Health Scotland </w:t>
            </w:r>
          </w:p>
          <w:p w:rsidR="005F2E9D" w:rsidRDefault="005F2E9D" w:rsidP="00EF0098">
            <w:pPr>
              <w:pStyle w:val="BodyText1"/>
              <w:jc w:val="center"/>
              <w:rPr>
                <w:rFonts w:ascii="Arial Narrow" w:hAnsi="Arial Narrow"/>
                <w:color w:val="222222"/>
                <w:shd w:val="clear" w:color="auto" w:fill="FFFFFF"/>
              </w:rPr>
            </w:pPr>
          </w:p>
          <w:p w:rsidR="005F2E9D" w:rsidRDefault="005F2E9D" w:rsidP="00EF0098">
            <w:pPr>
              <w:pStyle w:val="BodyText1"/>
              <w:jc w:val="center"/>
              <w:rPr>
                <w:rFonts w:ascii="Arial Narrow" w:hAnsi="Arial Narrow"/>
                <w:color w:val="222222"/>
                <w:shd w:val="clear" w:color="auto" w:fill="FFFFFF"/>
              </w:rPr>
            </w:pPr>
          </w:p>
          <w:p w:rsidR="005F2E9D" w:rsidRDefault="005F2E9D" w:rsidP="00EF0098">
            <w:pPr>
              <w:pStyle w:val="BodyText1"/>
              <w:jc w:val="center"/>
              <w:rPr>
                <w:rFonts w:ascii="Arial Narrow" w:hAnsi="Arial Narrow"/>
                <w:color w:val="222222"/>
                <w:shd w:val="clear" w:color="auto" w:fill="FFFFFF"/>
              </w:rPr>
            </w:pPr>
          </w:p>
          <w:p w:rsidR="005F2E9D" w:rsidRDefault="005F2E9D" w:rsidP="00EF0098">
            <w:pPr>
              <w:pStyle w:val="BodyText1"/>
              <w:jc w:val="center"/>
              <w:rPr>
                <w:rFonts w:ascii="Arial Narrow" w:hAnsi="Arial Narrow"/>
                <w:color w:val="222222"/>
                <w:shd w:val="clear" w:color="auto" w:fill="FFFFFF"/>
              </w:rPr>
            </w:pPr>
          </w:p>
          <w:p w:rsidR="005F2E9D" w:rsidRDefault="005F2E9D" w:rsidP="00EF0098">
            <w:pPr>
              <w:pStyle w:val="BodyText1"/>
              <w:jc w:val="center"/>
              <w:rPr>
                <w:rFonts w:ascii="Arial Narrow" w:hAnsi="Arial Narrow"/>
                <w:color w:val="222222"/>
                <w:shd w:val="clear" w:color="auto" w:fill="FFFFFF"/>
              </w:rPr>
            </w:pPr>
          </w:p>
          <w:p w:rsidR="005F2E9D" w:rsidRPr="00EF0098" w:rsidRDefault="005F2E9D" w:rsidP="00EF0098">
            <w:pPr>
              <w:pStyle w:val="BodyText1"/>
              <w:jc w:val="center"/>
              <w:rPr>
                <w:rFonts w:ascii="Arial Narrow" w:hAnsi="Arial Narrow"/>
              </w:rPr>
            </w:pPr>
          </w:p>
        </w:tc>
      </w:tr>
      <w:tr w:rsidR="00EF0098" w:rsidRPr="00EF0098" w:rsidTr="000005A5">
        <w:tc>
          <w:tcPr>
            <w:tcW w:w="1135"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2</w:t>
            </w:r>
          </w:p>
        </w:tc>
        <w:tc>
          <w:tcPr>
            <w:tcW w:w="12616" w:type="dxa"/>
          </w:tcPr>
          <w:p w:rsidR="00EF0098" w:rsidRPr="00EF0098" w:rsidRDefault="000005A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This parallel session will feature contributions from;</w:t>
            </w:r>
          </w:p>
          <w:p w:rsidR="000005A5" w:rsidRPr="00EF0098" w:rsidRDefault="000005A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Joan Devlin (Belfast Healthy Cities) (Physical Environment) </w:t>
            </w:r>
            <w:r w:rsidRPr="00EF0098">
              <w:rPr>
                <w:rFonts w:ascii="Arial Narrow" w:eastAsia="Times New Roman" w:hAnsi="Arial Narrow" w:cs="Arial"/>
                <w:color w:val="000000"/>
                <w:szCs w:val="24"/>
                <w:lang w:eastAsia="en-GB"/>
              </w:rPr>
              <w:t>will discuss The Community Active Travel (CAT) programme. This programme is a three-year project aimed at encouraging communities in Belfast to travel more actively, both for transport and leisure purposes. Walkability assessments within Belfast’s twelve most deprived communities are conducted to provide a baseline insight into the community’s perceptions regarding walking and walkability in the local neighbourhood.</w:t>
            </w:r>
          </w:p>
          <w:p w:rsidR="006D2345" w:rsidRDefault="006D2345" w:rsidP="00EF0098">
            <w:pPr>
              <w:spacing w:before="100" w:beforeAutospacing="1" w:after="100" w:afterAutospacing="1" w:line="240" w:lineRule="auto"/>
              <w:jc w:val="center"/>
              <w:rPr>
                <w:rFonts w:ascii="Arial Narrow" w:eastAsia="Times New Roman" w:hAnsi="Arial Narrow" w:cs="Arial"/>
                <w:b/>
                <w:bCs/>
                <w:i/>
                <w:iCs/>
                <w:color w:val="000000"/>
                <w:szCs w:val="24"/>
                <w:lang w:eastAsia="en-GB"/>
              </w:rPr>
            </w:pPr>
          </w:p>
          <w:p w:rsidR="000005A5" w:rsidRDefault="000005A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Robin Jamieson (Scottish Community Development Centre) (Social Environment)</w:t>
            </w:r>
            <w:r w:rsidRPr="00EF0098">
              <w:rPr>
                <w:rFonts w:ascii="Arial Narrow" w:eastAsia="Times New Roman" w:hAnsi="Arial Narrow" w:cs="Arial"/>
                <w:color w:val="000000"/>
                <w:szCs w:val="24"/>
                <w:lang w:eastAsia="en-GB"/>
              </w:rPr>
              <w:t> will discuss their recent work which has focused on ‘placed-based’ approaches with 18 organisations; developing community-led action plans with community anchor bodies.</w:t>
            </w:r>
          </w:p>
          <w:p w:rsidR="00184B95" w:rsidRPr="00EF0098" w:rsidRDefault="00184B9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184B95">
              <w:rPr>
                <w:rFonts w:ascii="Arial Narrow" w:eastAsia="Times New Roman" w:hAnsi="Arial Narrow" w:cs="Arial"/>
                <w:b/>
                <w:color w:val="000000"/>
                <w:szCs w:val="24"/>
                <w:lang w:eastAsia="en-GB"/>
              </w:rPr>
              <w:t>Steve Malone (Architecture &amp; Design Scotland) (Design Environment)</w:t>
            </w:r>
            <w:r w:rsidRPr="00184B95">
              <w:rPr>
                <w:rFonts w:ascii="Arial Narrow" w:eastAsia="Times New Roman" w:hAnsi="Arial Narrow" w:cs="Arial"/>
                <w:color w:val="000000"/>
                <w:szCs w:val="24"/>
                <w:lang w:eastAsia="en-GB"/>
              </w:rPr>
              <w:t xml:space="preserve"> This presentation will focus on the recently published 'A Caring Place', setting an approach to making more of the places we have to better support the needs of ageing and care. It promotes care for the people and care for the place simultaneously. The work is set in the context of WHO work on Ageing Cities, and Scottish Government policy work on loneliness and isolation, place, public health redesign and housing investment.</w:t>
            </w:r>
          </w:p>
          <w:p w:rsidR="000005A5" w:rsidRDefault="000005A5" w:rsidP="00EF0098">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Shruti Jain (NHS Health Scotland) (Language and Culture)</w:t>
            </w:r>
            <w:r w:rsidRPr="00EF0098">
              <w:rPr>
                <w:rFonts w:ascii="Arial Narrow" w:eastAsia="Times New Roman" w:hAnsi="Arial Narrow" w:cs="Arial"/>
                <w:i/>
                <w:iCs/>
                <w:color w:val="000000"/>
                <w:szCs w:val="24"/>
                <w:lang w:eastAsia="en-GB"/>
              </w:rPr>
              <w:t> </w:t>
            </w:r>
            <w:r w:rsidRPr="00EF0098">
              <w:rPr>
                <w:rFonts w:ascii="Arial Narrow" w:eastAsia="Times New Roman" w:hAnsi="Arial Narrow" w:cs="Arial"/>
                <w:color w:val="000000"/>
                <w:szCs w:val="24"/>
                <w:lang w:eastAsia="en-GB"/>
              </w:rPr>
              <w:t>will review the Place Standard Tool, following its launch in December 2015, the Place Standard is now a well-respected and popular place-making tool. It has been used widely across Scotland, more recently Europe and further afield.</w:t>
            </w:r>
          </w:p>
          <w:p w:rsidR="005F2E9D" w:rsidRDefault="005F2E9D" w:rsidP="006D2345">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4 x 20 minute presentations</w:t>
            </w:r>
          </w:p>
          <w:p w:rsidR="006D2345" w:rsidRPr="00EF0098" w:rsidRDefault="006D2345" w:rsidP="006D2345">
            <w:pPr>
              <w:spacing w:before="100" w:beforeAutospacing="1" w:after="100" w:afterAutospacing="1" w:line="240" w:lineRule="auto"/>
              <w:jc w:val="center"/>
              <w:rPr>
                <w:rFonts w:ascii="Arial Narrow" w:eastAsia="Times New Roman" w:hAnsi="Arial Narrow" w:cs="Arial"/>
                <w:color w:val="000000"/>
                <w:szCs w:val="24"/>
                <w:lang w:eastAsia="en-GB"/>
              </w:rPr>
            </w:pPr>
          </w:p>
        </w:tc>
        <w:tc>
          <w:tcPr>
            <w:tcW w:w="1842" w:type="dxa"/>
          </w:tcPr>
          <w:p w:rsidR="000005A5" w:rsidRPr="00EF0098" w:rsidRDefault="000005A5" w:rsidP="00EF0098">
            <w:pPr>
              <w:pStyle w:val="BodyText1"/>
              <w:jc w:val="center"/>
              <w:rPr>
                <w:rFonts w:ascii="Arial Narrow" w:hAnsi="Arial Narrow"/>
              </w:rPr>
            </w:pPr>
            <w:r w:rsidRPr="00EF0098">
              <w:rPr>
                <w:rFonts w:ascii="Arial Narrow" w:hAnsi="Arial Narrow"/>
              </w:rPr>
              <w:lastRenderedPageBreak/>
              <w:t>Blue Room</w:t>
            </w:r>
          </w:p>
          <w:p w:rsidR="000005A5" w:rsidRPr="00EF0098" w:rsidRDefault="000005A5" w:rsidP="00EF0098">
            <w:pPr>
              <w:pStyle w:val="BodyText1"/>
              <w:jc w:val="center"/>
              <w:rPr>
                <w:rFonts w:ascii="Arial Narrow" w:hAnsi="Arial Narrow"/>
              </w:rPr>
            </w:pPr>
            <w:r w:rsidRPr="00EF0098">
              <w:rPr>
                <w:rFonts w:ascii="Arial Narrow" w:hAnsi="Arial Narrow"/>
              </w:rPr>
              <w:t>Scottish Youth Theatre</w:t>
            </w:r>
          </w:p>
          <w:p w:rsidR="000005A5" w:rsidRDefault="000005A5" w:rsidP="00EF0098">
            <w:pPr>
              <w:pStyle w:val="BodyText1"/>
              <w:jc w:val="center"/>
              <w:rPr>
                <w:rFonts w:ascii="Arial Narrow" w:hAnsi="Arial Narrow"/>
              </w:rPr>
            </w:pPr>
            <w:r w:rsidRPr="00EF0098">
              <w:rPr>
                <w:rFonts w:ascii="Arial Narrow" w:hAnsi="Arial Narrow"/>
              </w:rPr>
              <w:t>105 Brunswick Street, Glasgow G1 1TF</w:t>
            </w:r>
          </w:p>
          <w:p w:rsidR="005F2E9D" w:rsidRDefault="005F2E9D" w:rsidP="00EF0098">
            <w:pPr>
              <w:pStyle w:val="BodyText1"/>
              <w:jc w:val="center"/>
              <w:rPr>
                <w:rFonts w:ascii="Arial Narrow" w:hAnsi="Arial Narrow"/>
              </w:rPr>
            </w:pPr>
          </w:p>
          <w:p w:rsidR="005F2E9D" w:rsidRDefault="005F2E9D" w:rsidP="00EF0098">
            <w:pPr>
              <w:pStyle w:val="BodyText1"/>
              <w:jc w:val="center"/>
              <w:rPr>
                <w:rFonts w:ascii="Arial Narrow" w:hAnsi="Arial Narrow"/>
              </w:rPr>
            </w:pPr>
          </w:p>
          <w:p w:rsidR="005F2E9D" w:rsidRDefault="005F2E9D" w:rsidP="00EF0098">
            <w:pPr>
              <w:pStyle w:val="BodyText1"/>
              <w:jc w:val="center"/>
              <w:rPr>
                <w:rFonts w:ascii="Arial Narrow" w:hAnsi="Arial Narrow"/>
              </w:rPr>
            </w:pPr>
          </w:p>
          <w:p w:rsidR="006D2345" w:rsidRDefault="006D2345" w:rsidP="00EF0098">
            <w:pPr>
              <w:pStyle w:val="BodyText1"/>
              <w:jc w:val="center"/>
              <w:rPr>
                <w:rFonts w:ascii="Arial Narrow" w:hAnsi="Arial Narrow"/>
              </w:rPr>
            </w:pPr>
          </w:p>
          <w:p w:rsidR="006D2345" w:rsidRDefault="006D2345" w:rsidP="00EF0098">
            <w:pPr>
              <w:pStyle w:val="BodyText1"/>
              <w:jc w:val="center"/>
              <w:rPr>
                <w:rFonts w:ascii="Arial Narrow" w:hAnsi="Arial Narrow"/>
              </w:rPr>
            </w:pPr>
          </w:p>
          <w:p w:rsidR="005F2E9D" w:rsidRDefault="005F2E9D" w:rsidP="00EF0098">
            <w:pPr>
              <w:pStyle w:val="BodyText1"/>
              <w:jc w:val="center"/>
              <w:rPr>
                <w:rFonts w:ascii="Arial Narrow" w:hAnsi="Arial Narrow"/>
              </w:rPr>
            </w:pPr>
            <w:r>
              <w:rPr>
                <w:rFonts w:ascii="Arial Narrow" w:hAnsi="Arial Narrow"/>
              </w:rPr>
              <w:t>Chairperson;</w:t>
            </w:r>
          </w:p>
          <w:p w:rsidR="005F2E9D" w:rsidRDefault="005F2E9D" w:rsidP="00EF0098">
            <w:pPr>
              <w:pStyle w:val="BodyText1"/>
              <w:jc w:val="center"/>
              <w:rPr>
                <w:rFonts w:ascii="Arial Narrow" w:hAnsi="Arial Narrow"/>
              </w:rPr>
            </w:pPr>
            <w:r>
              <w:rPr>
                <w:rFonts w:ascii="Arial Narrow" w:hAnsi="Arial Narrow"/>
              </w:rPr>
              <w:t xml:space="preserve">Tracy </w:t>
            </w:r>
            <w:proofErr w:type="spellStart"/>
            <w:r>
              <w:rPr>
                <w:rFonts w:ascii="Arial Narrow" w:hAnsi="Arial Narrow"/>
              </w:rPr>
              <w:t>McKen</w:t>
            </w:r>
            <w:proofErr w:type="spellEnd"/>
            <w:r w:rsidR="0097525A">
              <w:rPr>
                <w:rFonts w:ascii="Arial Narrow" w:hAnsi="Arial Narrow"/>
              </w:rPr>
              <w:t>, Scottish Government</w:t>
            </w:r>
          </w:p>
          <w:p w:rsidR="005F2E9D" w:rsidRDefault="005F2E9D" w:rsidP="00EF0098">
            <w:pPr>
              <w:pStyle w:val="BodyText1"/>
              <w:jc w:val="center"/>
              <w:rPr>
                <w:rFonts w:ascii="Arial Narrow" w:hAnsi="Arial Narrow"/>
              </w:rPr>
            </w:pPr>
          </w:p>
          <w:p w:rsidR="005F2E9D" w:rsidRPr="00EF0098" w:rsidRDefault="005F2E9D" w:rsidP="00EF0098">
            <w:pPr>
              <w:pStyle w:val="BodyText1"/>
              <w:jc w:val="center"/>
              <w:rPr>
                <w:rFonts w:ascii="Arial Narrow" w:hAnsi="Arial Narrow"/>
              </w:rPr>
            </w:pPr>
          </w:p>
        </w:tc>
      </w:tr>
      <w:tr w:rsidR="00EF0098" w:rsidRPr="00EF0098" w:rsidTr="000005A5">
        <w:tc>
          <w:tcPr>
            <w:tcW w:w="1135" w:type="dxa"/>
          </w:tcPr>
          <w:p w:rsidR="000005A5" w:rsidRPr="00EF0098" w:rsidRDefault="000005A5" w:rsidP="00EF0098">
            <w:pPr>
              <w:pStyle w:val="BodyText1"/>
              <w:jc w:val="center"/>
              <w:rPr>
                <w:rFonts w:ascii="Arial Narrow" w:hAnsi="Arial Narrow"/>
                <w:b/>
              </w:rPr>
            </w:pPr>
            <w:r w:rsidRPr="00EF0098">
              <w:rPr>
                <w:rFonts w:ascii="Arial Narrow" w:hAnsi="Arial Narrow"/>
                <w:b/>
              </w:rPr>
              <w:lastRenderedPageBreak/>
              <w:t>Parallel Session 3</w:t>
            </w:r>
          </w:p>
        </w:tc>
        <w:tc>
          <w:tcPr>
            <w:tcW w:w="12616" w:type="dxa"/>
          </w:tcPr>
          <w:p w:rsidR="00EF0098" w:rsidRDefault="00EF0098" w:rsidP="00EF0098">
            <w:pPr>
              <w:spacing w:after="0"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This parallel session will feature contributions from;</w:t>
            </w:r>
          </w:p>
          <w:p w:rsidR="00EF0098" w:rsidRPr="00EF0098" w:rsidRDefault="00EF0098" w:rsidP="00EF0098">
            <w:pPr>
              <w:spacing w:after="0" w:line="240" w:lineRule="auto"/>
              <w:jc w:val="center"/>
              <w:rPr>
                <w:rFonts w:ascii="Arial Narrow" w:eastAsia="Times New Roman" w:hAnsi="Arial Narrow" w:cs="Arial"/>
                <w:color w:val="000000"/>
                <w:szCs w:val="24"/>
                <w:lang w:eastAsia="en-GB"/>
              </w:rPr>
            </w:pPr>
          </w:p>
          <w:p w:rsidR="00EF0098" w:rsidRDefault="00EF0098" w:rsidP="00EF0098">
            <w:pPr>
              <w:spacing w:after="0"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John Semple (East Ayrshire Council)</w:t>
            </w:r>
            <w:r w:rsidRPr="00EF0098">
              <w:rPr>
                <w:rFonts w:ascii="Arial Narrow" w:eastAsia="Times New Roman" w:hAnsi="Arial Narrow" w:cs="Arial"/>
                <w:color w:val="000000"/>
                <w:szCs w:val="24"/>
                <w:lang w:eastAsia="en-GB"/>
              </w:rPr>
              <w:t> </w:t>
            </w:r>
            <w:r w:rsidRPr="00EF0098">
              <w:rPr>
                <w:rFonts w:ascii="Arial Narrow" w:eastAsia="Times New Roman" w:hAnsi="Arial Narrow" w:cs="Arial"/>
                <w:b/>
                <w:bCs/>
                <w:i/>
                <w:iCs/>
                <w:color w:val="000000"/>
                <w:szCs w:val="24"/>
                <w:lang w:eastAsia="en-GB"/>
              </w:rPr>
              <w:t>(Language and Culture)</w:t>
            </w:r>
            <w:r w:rsidRPr="00EF0098">
              <w:rPr>
                <w:rFonts w:ascii="Arial Narrow" w:eastAsia="Times New Roman" w:hAnsi="Arial Narrow" w:cs="Arial"/>
                <w:color w:val="000000"/>
                <w:szCs w:val="24"/>
                <w:lang w:eastAsia="en-GB"/>
              </w:rPr>
              <w:t> will consider if places are best understood by those closest to them and best represented by direct experience of them then the Community Action Plan and Placemaking process helps planners to engage productively with all members of the community and provides a deeper understanding of ‘what makes it tick’.</w:t>
            </w:r>
          </w:p>
          <w:p w:rsidR="00EF0098" w:rsidRPr="00EF0098" w:rsidRDefault="00EF0098" w:rsidP="00EF0098">
            <w:pPr>
              <w:spacing w:after="0" w:line="240" w:lineRule="auto"/>
              <w:jc w:val="center"/>
              <w:rPr>
                <w:rFonts w:ascii="Arial Narrow" w:eastAsia="Times New Roman" w:hAnsi="Arial Narrow" w:cs="Arial"/>
                <w:color w:val="000000"/>
                <w:szCs w:val="24"/>
                <w:lang w:eastAsia="en-GB"/>
              </w:rPr>
            </w:pPr>
          </w:p>
          <w:p w:rsidR="00EF0098" w:rsidRPr="00EF0098" w:rsidRDefault="00EF0098" w:rsidP="00EF0098">
            <w:pPr>
              <w:spacing w:after="0"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Ea O'Neill’s (Greenspace Scotland) (Design Environment)</w:t>
            </w:r>
            <w:r w:rsidRPr="00EF0098">
              <w:rPr>
                <w:rFonts w:ascii="Arial Narrow" w:eastAsia="Times New Roman" w:hAnsi="Arial Narrow" w:cs="Arial"/>
                <w:color w:val="000000"/>
                <w:szCs w:val="24"/>
                <w:lang w:eastAsia="en-GB"/>
              </w:rPr>
              <w:t> presentation will focus on Young place changers as an approach to place evaluation and place transformation based on community placemaking. Developed by greenspace Scotland and Youth Scotland, the programme is supporting young people across Scotland to become young place changers.</w:t>
            </w:r>
          </w:p>
          <w:p w:rsidR="00EF0098" w:rsidRPr="00EF0098" w:rsidRDefault="00EF0098" w:rsidP="00EF0098">
            <w:pPr>
              <w:spacing w:after="0" w:line="240" w:lineRule="auto"/>
              <w:jc w:val="center"/>
              <w:rPr>
                <w:rFonts w:ascii="Arial Narrow" w:eastAsia="Times New Roman" w:hAnsi="Arial Narrow" w:cs="Arial"/>
                <w:color w:val="000000"/>
                <w:szCs w:val="24"/>
                <w:lang w:eastAsia="en-GB"/>
              </w:rPr>
            </w:pPr>
          </w:p>
          <w:p w:rsidR="00EF0098" w:rsidRPr="00EF0098" w:rsidRDefault="00EF0098" w:rsidP="00EF0098">
            <w:pPr>
              <w:spacing w:after="0"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Petra Biberbach (Planning Aid Scotland)</w:t>
            </w:r>
            <w:r w:rsidRPr="00EF0098">
              <w:rPr>
                <w:rFonts w:ascii="Arial Narrow" w:eastAsia="Times New Roman" w:hAnsi="Arial Narrow" w:cs="Arial"/>
                <w:color w:val="000000"/>
                <w:szCs w:val="24"/>
                <w:lang w:eastAsia="en-GB"/>
              </w:rPr>
              <w:t> </w:t>
            </w:r>
            <w:r w:rsidRPr="00EF0098">
              <w:rPr>
                <w:rFonts w:ascii="Arial Narrow" w:eastAsia="Times New Roman" w:hAnsi="Arial Narrow" w:cs="Arial"/>
                <w:b/>
                <w:bCs/>
                <w:i/>
                <w:iCs/>
                <w:color w:val="000000"/>
                <w:szCs w:val="24"/>
                <w:lang w:eastAsia="en-GB"/>
              </w:rPr>
              <w:t>(Social Environment)</w:t>
            </w:r>
            <w:r w:rsidRPr="00EF0098">
              <w:rPr>
                <w:rFonts w:ascii="Arial Narrow" w:eastAsia="Times New Roman" w:hAnsi="Arial Narrow" w:cs="Arial"/>
                <w:color w:val="000000"/>
                <w:szCs w:val="24"/>
                <w:lang w:eastAsia="en-GB"/>
              </w:rPr>
              <w:t> will share the results of a recently completed pilot to help improve understanding of the Gypsy/Travellers community on issues of health and place. Over three months they engaged face to face and through facilitated discussion with G/T families across four separate Local Authorities and four Health Board areas.</w:t>
            </w:r>
          </w:p>
          <w:p w:rsidR="00EF0098" w:rsidRPr="00EF0098" w:rsidRDefault="00EF0098" w:rsidP="00EF0098">
            <w:pPr>
              <w:spacing w:after="0" w:line="240" w:lineRule="auto"/>
              <w:jc w:val="center"/>
              <w:rPr>
                <w:rFonts w:ascii="Arial Narrow" w:eastAsia="Times New Roman" w:hAnsi="Arial Narrow" w:cs="Arial"/>
                <w:color w:val="000000"/>
                <w:szCs w:val="24"/>
                <w:lang w:eastAsia="en-GB"/>
              </w:rPr>
            </w:pPr>
          </w:p>
          <w:p w:rsidR="00EF0098" w:rsidRDefault="00EF0098" w:rsidP="00EF0098">
            <w:pPr>
              <w:spacing w:after="0"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Richard Ward (University of Stirling) (Physical Environment)</w:t>
            </w:r>
            <w:r w:rsidRPr="00EF0098">
              <w:rPr>
                <w:rFonts w:ascii="Arial Narrow" w:eastAsia="Times New Roman" w:hAnsi="Arial Narrow" w:cs="Arial"/>
                <w:color w:val="000000"/>
                <w:szCs w:val="24"/>
                <w:lang w:eastAsia="en-GB"/>
              </w:rPr>
              <w:t> This presentation will share the findings of a five year project investigating the experience of ‘neighbourhood’ for people living with dementia. The research findings have been used to inform subsequent community development activity in the Stirling area and this has included early exploratory engagement using the Place Standard Tool.</w:t>
            </w:r>
          </w:p>
          <w:p w:rsidR="005F2E9D" w:rsidRDefault="005F2E9D" w:rsidP="00070190">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lastRenderedPageBreak/>
              <w:t>4 x 20 minute presentations</w:t>
            </w:r>
          </w:p>
          <w:p w:rsidR="00070190" w:rsidRPr="00EF0098" w:rsidRDefault="00070190" w:rsidP="00070190">
            <w:pPr>
              <w:spacing w:before="100" w:beforeAutospacing="1" w:after="100" w:afterAutospacing="1" w:line="240" w:lineRule="auto"/>
              <w:jc w:val="center"/>
              <w:rPr>
                <w:rFonts w:ascii="Arial Narrow" w:hAnsi="Arial Narrow"/>
              </w:rPr>
            </w:pPr>
          </w:p>
        </w:tc>
        <w:tc>
          <w:tcPr>
            <w:tcW w:w="1842" w:type="dxa"/>
          </w:tcPr>
          <w:p w:rsidR="00070190" w:rsidRDefault="00070190" w:rsidP="00EF0098">
            <w:pPr>
              <w:pStyle w:val="BodyText1"/>
              <w:jc w:val="center"/>
              <w:rPr>
                <w:rFonts w:ascii="Arial Narrow" w:hAnsi="Arial Narrow"/>
              </w:rPr>
            </w:pPr>
          </w:p>
          <w:p w:rsidR="000005A5" w:rsidRPr="00EF0098" w:rsidRDefault="00EF0098" w:rsidP="00EF0098">
            <w:pPr>
              <w:pStyle w:val="BodyText1"/>
              <w:jc w:val="center"/>
              <w:rPr>
                <w:rFonts w:ascii="Arial Narrow" w:hAnsi="Arial Narrow"/>
              </w:rPr>
            </w:pPr>
            <w:r w:rsidRPr="00EF0098">
              <w:rPr>
                <w:rFonts w:ascii="Arial Narrow" w:hAnsi="Arial Narrow"/>
              </w:rPr>
              <w:t>Gold Room</w:t>
            </w:r>
          </w:p>
          <w:p w:rsidR="00EF0098" w:rsidRPr="00EF0098" w:rsidRDefault="00EF0098" w:rsidP="00EF0098">
            <w:pPr>
              <w:pStyle w:val="BodyText1"/>
              <w:jc w:val="center"/>
              <w:rPr>
                <w:rFonts w:ascii="Arial Narrow" w:hAnsi="Arial Narrow"/>
              </w:rPr>
            </w:pPr>
            <w:r w:rsidRPr="00EF0098">
              <w:rPr>
                <w:rFonts w:ascii="Arial Narrow" w:hAnsi="Arial Narrow"/>
              </w:rPr>
              <w:t>Scottish Youth Theatre</w:t>
            </w:r>
          </w:p>
          <w:p w:rsidR="00EF0098" w:rsidRDefault="00EF0098" w:rsidP="00EF0098">
            <w:pPr>
              <w:pStyle w:val="BodyText1"/>
              <w:jc w:val="center"/>
              <w:rPr>
                <w:rFonts w:ascii="Arial Narrow" w:hAnsi="Arial Narrow"/>
              </w:rPr>
            </w:pPr>
            <w:r w:rsidRPr="00EF0098">
              <w:rPr>
                <w:rFonts w:ascii="Arial Narrow" w:hAnsi="Arial Narrow"/>
              </w:rPr>
              <w:t>105 Brunswick Street, Glasgow G1 1TF</w:t>
            </w:r>
          </w:p>
          <w:p w:rsidR="005F2E9D" w:rsidRDefault="005F2E9D" w:rsidP="00EF0098">
            <w:pPr>
              <w:pStyle w:val="BodyText1"/>
              <w:jc w:val="center"/>
              <w:rPr>
                <w:rFonts w:ascii="Arial Narrow" w:hAnsi="Arial Narrow"/>
              </w:rPr>
            </w:pPr>
          </w:p>
          <w:p w:rsidR="005F2E9D" w:rsidRDefault="005F2E9D" w:rsidP="00EF0098">
            <w:pPr>
              <w:pStyle w:val="BodyText1"/>
              <w:jc w:val="center"/>
              <w:rPr>
                <w:rFonts w:ascii="Arial Narrow" w:hAnsi="Arial Narrow"/>
              </w:rPr>
            </w:pPr>
            <w:r>
              <w:rPr>
                <w:rFonts w:ascii="Arial Narrow" w:hAnsi="Arial Narrow"/>
              </w:rPr>
              <w:t>Chairperson; Emma Doyle</w:t>
            </w:r>
            <w:r w:rsidR="0097525A">
              <w:rPr>
                <w:rFonts w:ascii="Arial Narrow" w:hAnsi="Arial Narrow"/>
              </w:rPr>
              <w:t xml:space="preserve">, NHS Health Scotland </w:t>
            </w:r>
          </w:p>
          <w:p w:rsidR="005F2E9D" w:rsidRDefault="005F2E9D" w:rsidP="00EF0098">
            <w:pPr>
              <w:pStyle w:val="BodyText1"/>
              <w:jc w:val="center"/>
              <w:rPr>
                <w:rFonts w:ascii="Arial Narrow" w:hAnsi="Arial Narrow"/>
              </w:rPr>
            </w:pPr>
          </w:p>
          <w:p w:rsidR="005F2E9D" w:rsidRPr="00EF0098" w:rsidRDefault="005F2E9D" w:rsidP="00EF0098">
            <w:pPr>
              <w:pStyle w:val="BodyText1"/>
              <w:jc w:val="center"/>
              <w:rPr>
                <w:rFonts w:ascii="Arial Narrow" w:hAnsi="Arial Narrow"/>
              </w:rPr>
            </w:pPr>
          </w:p>
        </w:tc>
      </w:tr>
      <w:tr w:rsidR="00EF0098" w:rsidRPr="00EF0098" w:rsidTr="000005A5">
        <w:tc>
          <w:tcPr>
            <w:tcW w:w="1135"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4</w:t>
            </w:r>
          </w:p>
        </w:tc>
        <w:tc>
          <w:tcPr>
            <w:tcW w:w="12616" w:type="dxa"/>
          </w:tcPr>
          <w:p w:rsidR="00EF0098" w:rsidRPr="00EF0098" w:rsidRDefault="00EF0098" w:rsidP="00EF0098">
            <w:pPr>
              <w:spacing w:before="100" w:beforeAutospacing="1" w:after="100" w:afterAutospacing="1" w:line="240" w:lineRule="auto"/>
              <w:jc w:val="center"/>
              <w:outlineLvl w:val="2"/>
              <w:rPr>
                <w:rFonts w:ascii="Arial Narrow" w:eastAsia="Times New Roman" w:hAnsi="Arial Narrow" w:cs="Arial"/>
                <w:b/>
                <w:bCs/>
                <w:color w:val="000000"/>
                <w:szCs w:val="24"/>
                <w:lang w:eastAsia="en-GB"/>
              </w:rPr>
            </w:pPr>
            <w:r w:rsidRPr="00EF0098">
              <w:rPr>
                <w:rFonts w:ascii="Arial Narrow" w:eastAsia="Times New Roman" w:hAnsi="Arial Narrow" w:cs="Arial"/>
                <w:color w:val="000000"/>
                <w:szCs w:val="24"/>
                <w:lang w:eastAsia="en-GB"/>
              </w:rPr>
              <w:t>This parallel session will feature contributions from;</w:t>
            </w:r>
          </w:p>
          <w:p w:rsidR="00EF0098" w:rsidRPr="00EF0098" w:rsidRDefault="00EF0098" w:rsidP="00EF0098">
            <w:pPr>
              <w:spacing w:before="100" w:beforeAutospacing="1" w:after="100" w:afterAutospacing="1" w:line="240" w:lineRule="auto"/>
              <w:jc w:val="center"/>
              <w:outlineLvl w:val="2"/>
              <w:rPr>
                <w:rFonts w:ascii="Arial Narrow" w:eastAsia="Times New Roman" w:hAnsi="Arial Narrow" w:cs="Arial"/>
                <w:b/>
                <w:bCs/>
                <w:color w:val="000000"/>
                <w:szCs w:val="24"/>
                <w:lang w:eastAsia="en-GB"/>
              </w:rPr>
            </w:pPr>
            <w:r w:rsidRPr="00EF0098">
              <w:rPr>
                <w:rFonts w:ascii="Arial Narrow" w:eastAsia="Times New Roman" w:hAnsi="Arial Narrow" w:cs="Arial"/>
                <w:b/>
                <w:bCs/>
                <w:i/>
                <w:iCs/>
                <w:color w:val="000000"/>
                <w:szCs w:val="24"/>
                <w:lang w:eastAsia="en-GB"/>
              </w:rPr>
              <w:t>Louise Orr (Clackmannanshire Third Sector Interface)</w:t>
            </w:r>
            <w:r w:rsidRPr="00EF0098">
              <w:rPr>
                <w:rFonts w:ascii="Arial Narrow" w:eastAsia="Times New Roman" w:hAnsi="Arial Narrow" w:cs="Arial"/>
                <w:i/>
                <w:iCs/>
                <w:color w:val="000000"/>
                <w:szCs w:val="24"/>
                <w:lang w:eastAsia="en-GB"/>
              </w:rPr>
              <w:t> </w:t>
            </w:r>
            <w:r w:rsidRPr="00EF0098">
              <w:rPr>
                <w:rFonts w:ascii="Arial Narrow" w:eastAsia="Times New Roman" w:hAnsi="Arial Narrow" w:cs="Arial"/>
                <w:b/>
                <w:bCs/>
                <w:i/>
                <w:iCs/>
                <w:color w:val="000000"/>
                <w:szCs w:val="24"/>
                <w:lang w:eastAsia="en-GB"/>
              </w:rPr>
              <w:t>(Social Environment)</w:t>
            </w:r>
            <w:r w:rsidRPr="00EF0098">
              <w:rPr>
                <w:rFonts w:ascii="Arial Narrow" w:eastAsia="Times New Roman" w:hAnsi="Arial Narrow" w:cs="Arial"/>
                <w:i/>
                <w:iCs/>
                <w:color w:val="000000"/>
                <w:szCs w:val="24"/>
                <w:lang w:eastAsia="en-GB"/>
              </w:rPr>
              <w:t> </w:t>
            </w:r>
            <w:r w:rsidRPr="00EF0098">
              <w:rPr>
                <w:rFonts w:ascii="Arial Narrow" w:eastAsia="Times New Roman" w:hAnsi="Arial Narrow" w:cs="Arial"/>
                <w:color w:val="000000"/>
                <w:szCs w:val="24"/>
                <w:lang w:eastAsia="en-GB"/>
              </w:rPr>
              <w:t>will discuss how Clackmannanshire Council, with partners Clackmannanshire Third Sector Interface, Kingdom Housing Association and Alloa First have been using the place-standard tool to develop priority improvements for Alloa town centre and particularly to work collaboratively to develop a caring place suitable and appropriate for older people and those with dementia.</w:t>
            </w:r>
          </w:p>
          <w:p w:rsidR="00EF0098" w:rsidRPr="00EF0098" w:rsidRDefault="00EF0098" w:rsidP="00EF0098">
            <w:pPr>
              <w:spacing w:before="100" w:beforeAutospacing="1" w:after="100" w:afterAutospacing="1" w:line="240" w:lineRule="auto"/>
              <w:jc w:val="center"/>
              <w:outlineLvl w:val="2"/>
              <w:rPr>
                <w:rFonts w:ascii="Arial Narrow" w:eastAsia="Times New Roman" w:hAnsi="Arial Narrow" w:cs="Arial"/>
                <w:b/>
                <w:bCs/>
                <w:color w:val="000000"/>
                <w:szCs w:val="24"/>
                <w:lang w:eastAsia="en-GB"/>
              </w:rPr>
            </w:pPr>
            <w:r w:rsidRPr="00EF0098">
              <w:rPr>
                <w:rFonts w:ascii="Arial Narrow" w:eastAsia="Times New Roman" w:hAnsi="Arial Narrow" w:cs="Arial"/>
                <w:b/>
                <w:bCs/>
                <w:i/>
                <w:iCs/>
                <w:color w:val="000000"/>
                <w:szCs w:val="24"/>
                <w:lang w:eastAsia="en-GB"/>
              </w:rPr>
              <w:t>Lisa Edwards (Dunfermline Delivers)</w:t>
            </w:r>
            <w:r w:rsidRPr="00EF0098">
              <w:rPr>
                <w:rFonts w:ascii="Arial Narrow" w:eastAsia="Times New Roman" w:hAnsi="Arial Narrow" w:cs="Arial"/>
                <w:color w:val="000000"/>
                <w:szCs w:val="24"/>
                <w:lang w:eastAsia="en-GB"/>
              </w:rPr>
              <w:t> </w:t>
            </w:r>
            <w:r w:rsidRPr="00EF0098">
              <w:rPr>
                <w:rFonts w:ascii="Arial Narrow" w:eastAsia="Times New Roman" w:hAnsi="Arial Narrow" w:cs="Arial"/>
                <w:b/>
                <w:bCs/>
                <w:i/>
                <w:iCs/>
                <w:color w:val="000000"/>
                <w:szCs w:val="24"/>
                <w:lang w:eastAsia="en-GB"/>
              </w:rPr>
              <w:t>(Physical Environment)</w:t>
            </w:r>
            <w:r w:rsidRPr="00EF0098">
              <w:rPr>
                <w:rFonts w:ascii="Arial Narrow" w:eastAsia="Times New Roman" w:hAnsi="Arial Narrow" w:cs="Arial"/>
                <w:color w:val="000000"/>
                <w:szCs w:val="24"/>
                <w:lang w:eastAsia="en-GB"/>
              </w:rPr>
              <w:t> will present Design Dunfermline 2018 Charrette and programme of works that researched the heritage, assessed the current built environment, engaged the community to describe their ambitions for the future of the town and created an action plan based on the findings, over 400 people took part in a 4 day event. The Place Based Standard Tool was used to set the scene for open discussion and became central to this event.</w:t>
            </w:r>
          </w:p>
          <w:p w:rsidR="00EF0098" w:rsidRPr="00EF0098" w:rsidRDefault="00EF0098" w:rsidP="00EF0098">
            <w:pPr>
              <w:spacing w:before="100" w:beforeAutospacing="1" w:after="100" w:afterAutospacing="1" w:line="240" w:lineRule="auto"/>
              <w:jc w:val="center"/>
              <w:outlineLvl w:val="2"/>
              <w:rPr>
                <w:rFonts w:ascii="Arial Narrow" w:eastAsia="Times New Roman" w:hAnsi="Arial Narrow" w:cs="Arial"/>
                <w:b/>
                <w:bCs/>
                <w:color w:val="000000"/>
                <w:szCs w:val="24"/>
                <w:lang w:eastAsia="en-GB"/>
              </w:rPr>
            </w:pPr>
            <w:r w:rsidRPr="00EF0098">
              <w:rPr>
                <w:rFonts w:ascii="Arial Narrow" w:eastAsia="Times New Roman" w:hAnsi="Arial Narrow" w:cs="Arial"/>
                <w:b/>
                <w:bCs/>
                <w:i/>
                <w:iCs/>
                <w:color w:val="000000"/>
                <w:szCs w:val="24"/>
                <w:lang w:eastAsia="en-GB"/>
              </w:rPr>
              <w:t>Niamh Shortt (University of Edinburgh)</w:t>
            </w:r>
            <w:r w:rsidRPr="00EF0098">
              <w:rPr>
                <w:rFonts w:ascii="Arial Narrow" w:eastAsia="Times New Roman" w:hAnsi="Arial Narrow" w:cs="Arial"/>
                <w:color w:val="000000"/>
                <w:szCs w:val="24"/>
                <w:lang w:eastAsia="en-GB"/>
              </w:rPr>
              <w:t> </w:t>
            </w:r>
            <w:r w:rsidRPr="00EF0098">
              <w:rPr>
                <w:rFonts w:ascii="Arial Narrow" w:eastAsia="Times New Roman" w:hAnsi="Arial Narrow" w:cs="Arial"/>
                <w:b/>
                <w:bCs/>
                <w:i/>
                <w:iCs/>
                <w:color w:val="000000"/>
                <w:szCs w:val="24"/>
                <w:lang w:eastAsia="en-GB"/>
              </w:rPr>
              <w:t>(Physical Environment)</w:t>
            </w:r>
            <w:r w:rsidRPr="00EF0098">
              <w:rPr>
                <w:rFonts w:ascii="Arial Narrow" w:eastAsia="Times New Roman" w:hAnsi="Arial Narrow" w:cs="Arial"/>
                <w:color w:val="000000"/>
                <w:szCs w:val="24"/>
                <w:lang w:eastAsia="en-GB"/>
              </w:rPr>
              <w:t> will highlight Tobacco and alcohol consumption as major public health challenges in Scotland and elsewhere, and among the leading determinants of preventable morbidity, mortality and inequalities. This presentation explores place-based drivers of these behaviours.</w:t>
            </w:r>
          </w:p>
          <w:p w:rsidR="000005A5" w:rsidRDefault="00EF0098" w:rsidP="00EF0098">
            <w:pPr>
              <w:spacing w:before="100" w:beforeAutospacing="1" w:after="100" w:afterAutospacing="1" w:line="240" w:lineRule="auto"/>
              <w:jc w:val="center"/>
              <w:outlineLvl w:val="2"/>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Steven Tolsen (Steven Tolson Consulting)</w:t>
            </w:r>
            <w:r w:rsidRPr="00EF0098">
              <w:rPr>
                <w:rFonts w:ascii="Arial Narrow" w:eastAsia="Times New Roman" w:hAnsi="Arial Narrow" w:cs="Arial"/>
                <w:color w:val="000000"/>
                <w:szCs w:val="24"/>
                <w:lang w:eastAsia="en-GB"/>
              </w:rPr>
              <w:t> </w:t>
            </w:r>
            <w:r w:rsidRPr="00EF0098">
              <w:rPr>
                <w:rFonts w:ascii="Arial Narrow" w:eastAsia="Times New Roman" w:hAnsi="Arial Narrow" w:cs="Arial"/>
                <w:b/>
                <w:bCs/>
                <w:i/>
                <w:iCs/>
                <w:color w:val="000000"/>
                <w:szCs w:val="24"/>
                <w:lang w:eastAsia="en-GB"/>
              </w:rPr>
              <w:t>(Language and Culture) </w:t>
            </w:r>
            <w:r w:rsidRPr="00EF0098">
              <w:rPr>
                <w:rFonts w:ascii="Arial Narrow" w:eastAsia="Times New Roman" w:hAnsi="Arial Narrow" w:cs="Arial"/>
                <w:color w:val="000000"/>
                <w:szCs w:val="24"/>
                <w:lang w:eastAsia="en-GB"/>
              </w:rPr>
              <w:t>This presentation will define the public interest in place delivery by presenting community good practice case studies and highlighting challenges that need to be overcome. It will explore the roles of the participants and promote a co-investment proposition to establish, enhance and sustain better places.</w:t>
            </w:r>
          </w:p>
          <w:p w:rsidR="005F2E9D" w:rsidRDefault="005F2E9D" w:rsidP="005F2E9D">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4 x 20 minute presentations</w:t>
            </w:r>
          </w:p>
          <w:p w:rsidR="00725337" w:rsidRDefault="00725337" w:rsidP="005F2E9D">
            <w:pPr>
              <w:spacing w:before="100" w:beforeAutospacing="1" w:after="100" w:afterAutospacing="1" w:line="240" w:lineRule="auto"/>
              <w:jc w:val="center"/>
              <w:rPr>
                <w:rFonts w:ascii="Arial Narrow" w:eastAsia="Times New Roman" w:hAnsi="Arial Narrow" w:cs="Arial"/>
                <w:color w:val="000000"/>
                <w:szCs w:val="24"/>
                <w:lang w:eastAsia="en-GB"/>
              </w:rPr>
            </w:pPr>
          </w:p>
          <w:p w:rsidR="00725337" w:rsidRDefault="00725337" w:rsidP="005F2E9D">
            <w:pPr>
              <w:spacing w:before="100" w:beforeAutospacing="1" w:after="100" w:afterAutospacing="1" w:line="240" w:lineRule="auto"/>
              <w:jc w:val="center"/>
              <w:rPr>
                <w:rFonts w:ascii="Arial Narrow" w:eastAsia="Times New Roman" w:hAnsi="Arial Narrow" w:cs="Arial"/>
                <w:color w:val="000000"/>
                <w:szCs w:val="24"/>
                <w:lang w:eastAsia="en-GB"/>
              </w:rPr>
            </w:pPr>
          </w:p>
          <w:p w:rsidR="00725337" w:rsidRDefault="00725337" w:rsidP="00725337">
            <w:pPr>
              <w:spacing w:before="100" w:beforeAutospacing="1" w:after="100" w:afterAutospacing="1" w:line="240" w:lineRule="auto"/>
              <w:rPr>
                <w:rFonts w:ascii="Arial Narrow" w:eastAsia="Times New Roman" w:hAnsi="Arial Narrow" w:cs="Arial"/>
                <w:color w:val="000000"/>
                <w:szCs w:val="24"/>
                <w:lang w:eastAsia="en-GB"/>
              </w:rPr>
            </w:pPr>
          </w:p>
          <w:p w:rsidR="005F2E9D" w:rsidRPr="00EF0098" w:rsidRDefault="005F2E9D" w:rsidP="00EF0098">
            <w:pPr>
              <w:spacing w:before="100" w:beforeAutospacing="1" w:after="100" w:afterAutospacing="1" w:line="240" w:lineRule="auto"/>
              <w:jc w:val="center"/>
              <w:outlineLvl w:val="2"/>
              <w:rPr>
                <w:rFonts w:ascii="Arial Narrow" w:eastAsia="Times New Roman" w:hAnsi="Arial Narrow" w:cs="Arial"/>
                <w:b/>
                <w:bCs/>
                <w:color w:val="000000"/>
                <w:szCs w:val="24"/>
                <w:lang w:eastAsia="en-GB"/>
              </w:rPr>
            </w:pPr>
          </w:p>
        </w:tc>
        <w:tc>
          <w:tcPr>
            <w:tcW w:w="1842" w:type="dxa"/>
          </w:tcPr>
          <w:p w:rsidR="00EF0098" w:rsidRPr="00EF0098" w:rsidRDefault="00EF0098" w:rsidP="00EF0098">
            <w:pPr>
              <w:pStyle w:val="BodyText1"/>
              <w:jc w:val="center"/>
              <w:rPr>
                <w:rFonts w:ascii="Arial Narrow" w:hAnsi="Arial Narrow"/>
              </w:rPr>
            </w:pPr>
            <w:r w:rsidRPr="00EF0098">
              <w:rPr>
                <w:rFonts w:ascii="Arial Narrow" w:hAnsi="Arial Narrow"/>
              </w:rPr>
              <w:t>Silver Room</w:t>
            </w:r>
          </w:p>
          <w:p w:rsidR="00EF0098" w:rsidRPr="00EF0098" w:rsidRDefault="00EF0098" w:rsidP="00EF0098">
            <w:pPr>
              <w:pStyle w:val="BodyText1"/>
              <w:jc w:val="center"/>
              <w:rPr>
                <w:rFonts w:ascii="Arial Narrow" w:hAnsi="Arial Narrow"/>
              </w:rPr>
            </w:pPr>
            <w:r w:rsidRPr="00EF0098">
              <w:rPr>
                <w:rFonts w:ascii="Arial Narrow" w:hAnsi="Arial Narrow"/>
              </w:rPr>
              <w:t>Scottish Youth Theatre</w:t>
            </w:r>
          </w:p>
          <w:p w:rsidR="000005A5" w:rsidRDefault="00EF0098" w:rsidP="00EF0098">
            <w:pPr>
              <w:pStyle w:val="BodyText1"/>
              <w:jc w:val="center"/>
              <w:rPr>
                <w:rFonts w:ascii="Arial Narrow" w:hAnsi="Arial Narrow"/>
              </w:rPr>
            </w:pPr>
            <w:r w:rsidRPr="00EF0098">
              <w:rPr>
                <w:rFonts w:ascii="Arial Narrow" w:hAnsi="Arial Narrow"/>
              </w:rPr>
              <w:t>105 Brunswick Street, Glasgow G1 1TF</w:t>
            </w:r>
          </w:p>
          <w:p w:rsidR="005F2E9D" w:rsidRDefault="005F2E9D" w:rsidP="00EF0098">
            <w:pPr>
              <w:pStyle w:val="BodyText1"/>
              <w:jc w:val="center"/>
              <w:rPr>
                <w:rFonts w:ascii="Arial Narrow" w:hAnsi="Arial Narrow"/>
              </w:rPr>
            </w:pPr>
          </w:p>
          <w:p w:rsidR="005F2E9D" w:rsidRDefault="005F2E9D" w:rsidP="00EF0098">
            <w:pPr>
              <w:pStyle w:val="BodyText1"/>
              <w:jc w:val="center"/>
              <w:rPr>
                <w:rFonts w:ascii="Arial Narrow" w:hAnsi="Arial Narrow"/>
              </w:rPr>
            </w:pPr>
            <w:r>
              <w:rPr>
                <w:rFonts w:ascii="Arial Narrow" w:hAnsi="Arial Narrow"/>
              </w:rPr>
              <w:t>Chairperson;</w:t>
            </w:r>
          </w:p>
          <w:p w:rsidR="005F2E9D" w:rsidRDefault="005F2E9D" w:rsidP="00EF0098">
            <w:pPr>
              <w:pStyle w:val="BodyText1"/>
              <w:jc w:val="center"/>
              <w:rPr>
                <w:rFonts w:ascii="Arial Narrow" w:hAnsi="Arial Narrow"/>
              </w:rPr>
            </w:pPr>
            <w:r>
              <w:rPr>
                <w:rFonts w:ascii="Arial Narrow" w:hAnsi="Arial Narrow"/>
              </w:rPr>
              <w:t xml:space="preserve">Kat </w:t>
            </w:r>
            <w:proofErr w:type="spellStart"/>
            <w:r>
              <w:rPr>
                <w:rFonts w:ascii="Arial Narrow" w:hAnsi="Arial Narrow"/>
              </w:rPr>
              <w:t>Hasler</w:t>
            </w:r>
            <w:proofErr w:type="spellEnd"/>
            <w:r w:rsidR="0097525A">
              <w:rPr>
                <w:rFonts w:ascii="Arial Narrow" w:hAnsi="Arial Narrow"/>
              </w:rPr>
              <w:t>, Scottish Government</w:t>
            </w:r>
          </w:p>
          <w:p w:rsidR="005F2E9D" w:rsidRDefault="005F2E9D" w:rsidP="00EF0098">
            <w:pPr>
              <w:pStyle w:val="BodyText1"/>
              <w:jc w:val="center"/>
              <w:rPr>
                <w:rFonts w:ascii="Arial Narrow" w:hAnsi="Arial Narrow"/>
              </w:rPr>
            </w:pPr>
          </w:p>
          <w:p w:rsidR="005F2E9D" w:rsidRPr="00EF0098" w:rsidRDefault="005F2E9D" w:rsidP="005F2E9D">
            <w:pPr>
              <w:pStyle w:val="BodyText1"/>
              <w:jc w:val="center"/>
              <w:rPr>
                <w:rFonts w:ascii="Arial Narrow" w:hAnsi="Arial Narrow"/>
              </w:rPr>
            </w:pPr>
          </w:p>
        </w:tc>
      </w:tr>
      <w:tr w:rsidR="00EF0098" w:rsidRPr="00EF0098" w:rsidTr="000005A5">
        <w:tc>
          <w:tcPr>
            <w:tcW w:w="1135" w:type="dxa"/>
          </w:tcPr>
          <w:p w:rsidR="000005A5" w:rsidRPr="00EF0098" w:rsidRDefault="000005A5" w:rsidP="00EF0098">
            <w:pPr>
              <w:pStyle w:val="BodyText1"/>
              <w:jc w:val="center"/>
              <w:rPr>
                <w:rFonts w:ascii="Arial Narrow" w:hAnsi="Arial Narrow"/>
                <w:b/>
              </w:rPr>
            </w:pPr>
            <w:r w:rsidRPr="00EF0098">
              <w:rPr>
                <w:rFonts w:ascii="Arial Narrow" w:hAnsi="Arial Narrow"/>
                <w:b/>
              </w:rPr>
              <w:lastRenderedPageBreak/>
              <w:t>Parallel Session 5</w:t>
            </w:r>
            <w:r w:rsidR="00EF0098" w:rsidRPr="00EF0098">
              <w:rPr>
                <w:rFonts w:ascii="Arial Narrow" w:hAnsi="Arial Narrow"/>
                <w:b/>
              </w:rPr>
              <w:t xml:space="preserve"> -</w:t>
            </w:r>
          </w:p>
          <w:p w:rsidR="00EF0098" w:rsidRPr="00EF0098" w:rsidRDefault="00EF0098" w:rsidP="00EF0098">
            <w:pPr>
              <w:pStyle w:val="BodyText1"/>
              <w:numPr>
                <w:ilvl w:val="0"/>
                <w:numId w:val="11"/>
              </w:numPr>
              <w:ind w:left="0" w:right="132"/>
              <w:jc w:val="center"/>
              <w:rPr>
                <w:rFonts w:ascii="Arial Narrow" w:hAnsi="Arial Narrow"/>
                <w:b/>
              </w:rPr>
            </w:pPr>
            <w:r w:rsidRPr="00EF0098">
              <w:rPr>
                <w:rFonts w:ascii="Arial Narrow" w:hAnsi="Arial Narrow"/>
                <w:b/>
              </w:rPr>
              <w:t>Exhibition</w:t>
            </w:r>
          </w:p>
        </w:tc>
        <w:tc>
          <w:tcPr>
            <w:tcW w:w="12616" w:type="dxa"/>
          </w:tcPr>
          <w:p w:rsidR="00893181" w:rsidRDefault="00893181" w:rsidP="00893181">
            <w:pPr>
              <w:pStyle w:val="NormalWeb"/>
              <w:jc w:val="center"/>
              <w:rPr>
                <w:rFonts w:ascii="Arial" w:hAnsi="Arial" w:cs="Arial"/>
                <w:color w:val="000000"/>
              </w:rPr>
            </w:pPr>
            <w:r w:rsidRPr="00893181">
              <w:rPr>
                <w:rFonts w:ascii="Arial Narrow" w:hAnsi="Arial Narrow"/>
                <w:color w:val="000000"/>
              </w:rPr>
              <w:t>The exhibition will showcase 5 national and 4 international projects that have deep connections with the Place Standard Tool. Using interviews with project participants, video footage and an interactive guided tour. In addition</w:t>
            </w:r>
            <w:r w:rsidRPr="00893181">
              <w:rPr>
                <w:rFonts w:ascii="Arial Narrow" w:hAnsi="Arial Narrow"/>
                <w:color w:val="000000"/>
              </w:rPr>
              <w:br/>
              <w:t>information stands from a wide variety of organisations and four poster presentations from national organisations will be available to explore and interact with to share knowledge, ideas and experiences.</w:t>
            </w:r>
            <w:r w:rsidRPr="00893181">
              <w:rPr>
                <w:rFonts w:ascii="Arial" w:hAnsi="Arial" w:cs="Arial"/>
                <w:color w:val="000000"/>
              </w:rPr>
              <w:t>​</w:t>
            </w:r>
          </w:p>
          <w:p w:rsidR="00914A0C" w:rsidRDefault="00914A0C" w:rsidP="00893181">
            <w:pPr>
              <w:pStyle w:val="NormalWeb"/>
              <w:jc w:val="center"/>
              <w:rPr>
                <w:rFonts w:ascii="Arial" w:hAnsi="Arial" w:cs="Arial"/>
                <w:color w:val="000000"/>
              </w:rPr>
            </w:pPr>
          </w:p>
          <w:p w:rsidR="00914A0C" w:rsidRDefault="00914A0C" w:rsidP="00893181">
            <w:pPr>
              <w:pStyle w:val="NormalWeb"/>
              <w:jc w:val="center"/>
              <w:rPr>
                <w:rFonts w:ascii="Arial" w:hAnsi="Arial" w:cs="Arial"/>
                <w:color w:val="000000"/>
              </w:rPr>
            </w:pPr>
          </w:p>
          <w:p w:rsidR="00914A0C" w:rsidRDefault="00914A0C" w:rsidP="00725337">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1 x 90 minute presentation</w:t>
            </w:r>
          </w:p>
          <w:p w:rsidR="00914A0C" w:rsidRPr="00893181" w:rsidRDefault="00914A0C" w:rsidP="00914A0C">
            <w:pPr>
              <w:pStyle w:val="NormalWeb"/>
              <w:jc w:val="center"/>
              <w:rPr>
                <w:rFonts w:ascii="Arial Narrow" w:hAnsi="Arial Narrow"/>
                <w:color w:val="000000"/>
              </w:rPr>
            </w:pPr>
          </w:p>
          <w:p w:rsidR="000005A5" w:rsidRPr="00EF0098" w:rsidRDefault="000005A5" w:rsidP="00EF0098">
            <w:pPr>
              <w:spacing w:before="100" w:beforeAutospacing="1" w:after="0" w:line="240" w:lineRule="auto"/>
              <w:jc w:val="center"/>
              <w:rPr>
                <w:rFonts w:ascii="Arial Narrow" w:eastAsia="Times New Roman" w:hAnsi="Arial Narrow" w:cs="Arial"/>
                <w:color w:val="000000"/>
                <w:szCs w:val="24"/>
                <w:lang w:eastAsia="en-GB"/>
              </w:rPr>
            </w:pPr>
          </w:p>
        </w:tc>
        <w:tc>
          <w:tcPr>
            <w:tcW w:w="1842" w:type="dxa"/>
          </w:tcPr>
          <w:p w:rsidR="000005A5" w:rsidRPr="00EF0098" w:rsidRDefault="00EF0098" w:rsidP="00EF0098">
            <w:pPr>
              <w:pStyle w:val="BodyText1"/>
              <w:jc w:val="center"/>
              <w:rPr>
                <w:rFonts w:ascii="Arial Narrow" w:hAnsi="Arial Narrow"/>
              </w:rPr>
            </w:pPr>
            <w:r w:rsidRPr="00EF0098">
              <w:rPr>
                <w:rFonts w:ascii="Arial Narrow" w:hAnsi="Arial Narrow"/>
              </w:rPr>
              <w:t>Balcony</w:t>
            </w:r>
          </w:p>
          <w:p w:rsidR="00EF0098" w:rsidRPr="00EF0098" w:rsidRDefault="00EF0098" w:rsidP="00EF0098">
            <w:pPr>
              <w:pStyle w:val="BodyText1"/>
              <w:jc w:val="center"/>
              <w:rPr>
                <w:rFonts w:ascii="Arial Narrow" w:hAnsi="Arial Narrow"/>
              </w:rPr>
            </w:pPr>
            <w:r w:rsidRPr="00EF0098">
              <w:rPr>
                <w:rFonts w:ascii="Arial Narrow" w:hAnsi="Arial Narrow"/>
              </w:rPr>
              <w:t>Old Fruitmarket</w:t>
            </w:r>
          </w:p>
          <w:p w:rsidR="00EF0098" w:rsidRDefault="00EF0098" w:rsidP="00EF0098">
            <w:pPr>
              <w:pStyle w:val="BodyText1"/>
              <w:jc w:val="center"/>
              <w:rPr>
                <w:rFonts w:ascii="Arial Narrow" w:hAnsi="Arial Narrow"/>
                <w:color w:val="222222"/>
                <w:shd w:val="clear" w:color="auto" w:fill="FFFFFF"/>
              </w:rPr>
            </w:pPr>
            <w:r w:rsidRPr="00EF0098">
              <w:rPr>
                <w:rFonts w:ascii="Arial Narrow" w:hAnsi="Arial Narrow"/>
                <w:color w:val="222222"/>
                <w:shd w:val="clear" w:color="auto" w:fill="FFFFFF"/>
              </w:rPr>
              <w:t>87-101 Albion St, Glasgow G1 1NQ</w:t>
            </w:r>
          </w:p>
          <w:p w:rsidR="00914A0C" w:rsidRDefault="00914A0C" w:rsidP="00EF0098">
            <w:pPr>
              <w:pStyle w:val="BodyText1"/>
              <w:jc w:val="center"/>
              <w:rPr>
                <w:rFonts w:ascii="Arial Narrow" w:hAnsi="Arial Narrow"/>
                <w:color w:val="222222"/>
                <w:shd w:val="clear" w:color="auto" w:fill="FFFFFF"/>
              </w:rPr>
            </w:pPr>
          </w:p>
          <w:p w:rsidR="00914A0C" w:rsidRDefault="00914A0C" w:rsidP="00EF0098">
            <w:pPr>
              <w:pStyle w:val="BodyText1"/>
              <w:jc w:val="center"/>
              <w:rPr>
                <w:rFonts w:ascii="Arial Narrow" w:hAnsi="Arial Narrow"/>
                <w:color w:val="222222"/>
                <w:shd w:val="clear" w:color="auto" w:fill="FFFFFF"/>
              </w:rPr>
            </w:pPr>
          </w:p>
          <w:p w:rsidR="00914A0C" w:rsidRDefault="0097525A" w:rsidP="0097525A">
            <w:pPr>
              <w:pStyle w:val="BodyText1"/>
              <w:rPr>
                <w:rFonts w:ascii="Arial Narrow" w:hAnsi="Arial Narrow"/>
                <w:color w:val="222222"/>
                <w:shd w:val="clear" w:color="auto" w:fill="FFFFFF"/>
              </w:rPr>
            </w:pPr>
            <w:r>
              <w:rPr>
                <w:rFonts w:ascii="Arial Narrow" w:hAnsi="Arial Narrow"/>
                <w:color w:val="222222"/>
                <w:shd w:val="clear" w:color="auto" w:fill="FFFFFF"/>
              </w:rPr>
              <w:t xml:space="preserve">    </w:t>
            </w:r>
            <w:r w:rsidR="00914A0C">
              <w:rPr>
                <w:rFonts w:ascii="Arial Narrow" w:hAnsi="Arial Narrow"/>
                <w:color w:val="222222"/>
                <w:shd w:val="clear" w:color="auto" w:fill="FFFFFF"/>
              </w:rPr>
              <w:t>Chairperson;</w:t>
            </w:r>
          </w:p>
          <w:p w:rsidR="00914A0C" w:rsidRDefault="00914A0C" w:rsidP="00EF0098">
            <w:pPr>
              <w:pStyle w:val="BodyText1"/>
              <w:jc w:val="center"/>
              <w:rPr>
                <w:rFonts w:ascii="Arial Narrow" w:hAnsi="Arial Narrow"/>
                <w:color w:val="222222"/>
                <w:shd w:val="clear" w:color="auto" w:fill="FFFFFF"/>
              </w:rPr>
            </w:pPr>
            <w:r>
              <w:rPr>
                <w:rFonts w:ascii="Arial Narrow" w:hAnsi="Arial Narrow"/>
                <w:color w:val="222222"/>
                <w:shd w:val="clear" w:color="auto" w:fill="FFFFFF"/>
              </w:rPr>
              <w:t>Johnny Cadell</w:t>
            </w:r>
            <w:r w:rsidR="0097525A">
              <w:rPr>
                <w:rFonts w:ascii="Arial Narrow" w:hAnsi="Arial Narrow"/>
                <w:color w:val="222222"/>
                <w:shd w:val="clear" w:color="auto" w:fill="FFFFFF"/>
              </w:rPr>
              <w:t xml:space="preserve">, Architecture &amp; Design Scotland </w:t>
            </w:r>
          </w:p>
          <w:p w:rsidR="00914A0C" w:rsidRDefault="00914A0C" w:rsidP="00EF0098">
            <w:pPr>
              <w:pStyle w:val="BodyText1"/>
              <w:jc w:val="center"/>
              <w:rPr>
                <w:rFonts w:ascii="Arial Narrow" w:hAnsi="Arial Narrow"/>
                <w:color w:val="222222"/>
                <w:shd w:val="clear" w:color="auto" w:fill="FFFFFF"/>
              </w:rPr>
            </w:pPr>
          </w:p>
          <w:p w:rsidR="00914A0C" w:rsidRPr="00EF0098" w:rsidRDefault="00914A0C" w:rsidP="0097525A">
            <w:pPr>
              <w:pStyle w:val="BodyText1"/>
              <w:jc w:val="center"/>
              <w:rPr>
                <w:rFonts w:ascii="Arial Narrow" w:hAnsi="Arial Narrow"/>
              </w:rPr>
            </w:pPr>
          </w:p>
        </w:tc>
      </w:tr>
      <w:tr w:rsidR="00EF0098" w:rsidRPr="00EF0098" w:rsidTr="000005A5">
        <w:tc>
          <w:tcPr>
            <w:tcW w:w="1135"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6</w:t>
            </w:r>
          </w:p>
          <w:p w:rsidR="00EF0098" w:rsidRPr="00EF0098" w:rsidRDefault="00EF0098" w:rsidP="00EF0098">
            <w:pPr>
              <w:pStyle w:val="BodyText1"/>
              <w:numPr>
                <w:ilvl w:val="0"/>
                <w:numId w:val="10"/>
              </w:numPr>
              <w:ind w:left="63" w:hanging="141"/>
              <w:jc w:val="center"/>
              <w:rPr>
                <w:rFonts w:ascii="Arial Narrow" w:hAnsi="Arial Narrow"/>
                <w:b/>
              </w:rPr>
            </w:pPr>
            <w:r w:rsidRPr="00EF0098">
              <w:rPr>
                <w:rFonts w:ascii="Arial Narrow" w:hAnsi="Arial Narrow"/>
                <w:b/>
              </w:rPr>
              <w:t>Site visit</w:t>
            </w:r>
          </w:p>
        </w:tc>
        <w:tc>
          <w:tcPr>
            <w:tcW w:w="12616" w:type="dxa"/>
          </w:tcPr>
          <w:p w:rsidR="00914A0C" w:rsidRDefault="00EF0098" w:rsidP="00725337">
            <w:pPr>
              <w:spacing w:before="100" w:beforeAutospacing="1" w:after="100" w:afterAutospacing="1" w:line="240" w:lineRule="auto"/>
              <w:jc w:val="center"/>
              <w:outlineLvl w:val="2"/>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Big Noise Govanhill is Sistema's second centre in Glasgow in the vibrant and diverse community of Govanhill. Sistema is a charity with its primary focus of transforming lives and communities through music. Big Noise is an orchestra comprised of children from birth until 12 years old and continues to grow with the children as the children grow. Big Noise Govalhill provides music lessons for schools and an afterschool orchestra.</w:t>
            </w:r>
          </w:p>
          <w:p w:rsidR="00914A0C" w:rsidRDefault="00914A0C" w:rsidP="00914A0C">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1 x 90 minute presentation</w:t>
            </w:r>
          </w:p>
          <w:p w:rsidR="00914A0C" w:rsidRPr="00EF0098" w:rsidRDefault="00914A0C" w:rsidP="00EF0098">
            <w:pPr>
              <w:spacing w:before="100" w:beforeAutospacing="1" w:after="100" w:afterAutospacing="1" w:line="240" w:lineRule="auto"/>
              <w:jc w:val="center"/>
              <w:outlineLvl w:val="2"/>
              <w:rPr>
                <w:rFonts w:ascii="Arial Narrow" w:eastAsia="Times New Roman" w:hAnsi="Arial Narrow" w:cs="Arial"/>
                <w:b/>
                <w:bCs/>
                <w:color w:val="000000"/>
                <w:szCs w:val="24"/>
                <w:lang w:eastAsia="en-GB"/>
              </w:rPr>
            </w:pPr>
          </w:p>
        </w:tc>
        <w:tc>
          <w:tcPr>
            <w:tcW w:w="1842" w:type="dxa"/>
          </w:tcPr>
          <w:p w:rsidR="000005A5" w:rsidRPr="00EF0098" w:rsidRDefault="00EF0098" w:rsidP="00EF0098">
            <w:pPr>
              <w:pStyle w:val="BodyText1"/>
              <w:jc w:val="center"/>
              <w:rPr>
                <w:rFonts w:ascii="Arial Narrow" w:hAnsi="Arial Narrow"/>
              </w:rPr>
            </w:pPr>
            <w:r w:rsidRPr="00EF0098">
              <w:rPr>
                <w:rFonts w:ascii="Arial Narrow" w:hAnsi="Arial Narrow"/>
              </w:rPr>
              <w:t>Govanhill</w:t>
            </w:r>
          </w:p>
          <w:p w:rsidR="00EF0098" w:rsidRDefault="00EF0098" w:rsidP="00EF0098">
            <w:pPr>
              <w:pStyle w:val="BodyText1"/>
              <w:jc w:val="center"/>
              <w:rPr>
                <w:rFonts w:ascii="Arial Narrow" w:hAnsi="Arial Narrow"/>
              </w:rPr>
            </w:pPr>
            <w:r w:rsidRPr="00EF0098">
              <w:rPr>
                <w:rFonts w:ascii="Arial Narrow" w:hAnsi="Arial Narrow"/>
              </w:rPr>
              <w:t>(Delegates will be taken by bus)</w:t>
            </w:r>
          </w:p>
          <w:p w:rsidR="00914A0C" w:rsidRDefault="00914A0C" w:rsidP="00EF0098">
            <w:pPr>
              <w:pStyle w:val="BodyText1"/>
              <w:jc w:val="center"/>
              <w:rPr>
                <w:rFonts w:ascii="Arial Narrow" w:hAnsi="Arial Narrow"/>
              </w:rPr>
            </w:pPr>
          </w:p>
          <w:p w:rsidR="00914A0C" w:rsidRDefault="00914A0C" w:rsidP="00EF0098">
            <w:pPr>
              <w:pStyle w:val="BodyText1"/>
              <w:jc w:val="center"/>
              <w:rPr>
                <w:rFonts w:ascii="Arial Narrow" w:hAnsi="Arial Narrow"/>
              </w:rPr>
            </w:pPr>
            <w:r>
              <w:rPr>
                <w:rFonts w:ascii="Arial Narrow" w:hAnsi="Arial Narrow"/>
              </w:rPr>
              <w:t>Chairperson;</w:t>
            </w:r>
          </w:p>
          <w:p w:rsidR="00914A0C" w:rsidRDefault="00914A0C" w:rsidP="00EF0098">
            <w:pPr>
              <w:pStyle w:val="BodyText1"/>
              <w:jc w:val="center"/>
              <w:rPr>
                <w:rFonts w:ascii="Arial Narrow" w:hAnsi="Arial Narrow"/>
              </w:rPr>
            </w:pPr>
            <w:r>
              <w:rPr>
                <w:rFonts w:ascii="Arial Narrow" w:hAnsi="Arial Narrow"/>
              </w:rPr>
              <w:t>Michael Faulkner</w:t>
            </w:r>
            <w:r w:rsidR="0097525A">
              <w:rPr>
                <w:rFonts w:ascii="Arial Narrow" w:hAnsi="Arial Narrow"/>
              </w:rPr>
              <w:t>, Scottish Government</w:t>
            </w:r>
          </w:p>
          <w:p w:rsidR="00914A0C" w:rsidRDefault="00914A0C" w:rsidP="00EF0098">
            <w:pPr>
              <w:pStyle w:val="BodyText1"/>
              <w:jc w:val="center"/>
              <w:rPr>
                <w:rFonts w:ascii="Arial Narrow" w:hAnsi="Arial Narrow"/>
              </w:rPr>
            </w:pPr>
          </w:p>
          <w:p w:rsidR="00914A0C" w:rsidRPr="00EF0098" w:rsidRDefault="00914A0C" w:rsidP="00EF0098">
            <w:pPr>
              <w:pStyle w:val="BodyText1"/>
              <w:jc w:val="center"/>
              <w:rPr>
                <w:rFonts w:ascii="Arial Narrow" w:hAnsi="Arial Narrow"/>
              </w:rPr>
            </w:pPr>
          </w:p>
        </w:tc>
      </w:tr>
    </w:tbl>
    <w:p w:rsidR="000005A5" w:rsidRPr="00EF0098" w:rsidRDefault="000005A5" w:rsidP="00EF0098">
      <w:pPr>
        <w:pStyle w:val="BodyText1"/>
        <w:jc w:val="center"/>
        <w:rPr>
          <w:rFonts w:ascii="Arial Narrow" w:hAnsi="Arial Narrow"/>
        </w:rPr>
      </w:pPr>
    </w:p>
    <w:p w:rsidR="00EF0098" w:rsidRDefault="00EF0098"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Default="00725337" w:rsidP="00EF0098">
      <w:pPr>
        <w:pStyle w:val="BodyText1"/>
        <w:jc w:val="center"/>
        <w:rPr>
          <w:rFonts w:ascii="Arial Narrow" w:hAnsi="Arial Narrow"/>
          <w:b/>
        </w:rPr>
      </w:pPr>
    </w:p>
    <w:p w:rsidR="00725337" w:rsidRPr="00EF0098" w:rsidRDefault="00725337" w:rsidP="00EF0098">
      <w:pPr>
        <w:pStyle w:val="BodyText1"/>
        <w:jc w:val="center"/>
        <w:rPr>
          <w:rFonts w:ascii="Arial Narrow" w:hAnsi="Arial Narrow"/>
          <w:b/>
        </w:rPr>
      </w:pPr>
    </w:p>
    <w:p w:rsidR="000005A5" w:rsidRPr="00EF0098" w:rsidRDefault="00685964" w:rsidP="00EF0098">
      <w:pPr>
        <w:pStyle w:val="BodyText1"/>
        <w:jc w:val="center"/>
        <w:rPr>
          <w:rFonts w:ascii="Arial Narrow" w:hAnsi="Arial Narrow"/>
          <w:b/>
        </w:rPr>
      </w:pPr>
      <w:r>
        <w:rPr>
          <w:rFonts w:ascii="Arial Narrow" w:hAnsi="Arial Narrow"/>
          <w:b/>
        </w:rPr>
        <w:t xml:space="preserve">Afternoon </w:t>
      </w:r>
      <w:r w:rsidR="00DC6E8E" w:rsidRPr="00EF0098">
        <w:rPr>
          <w:rFonts w:ascii="Arial Narrow" w:hAnsi="Arial Narrow"/>
          <w:b/>
        </w:rPr>
        <w:t>Session (</w:t>
      </w:r>
      <w:r w:rsidR="000005A5" w:rsidRPr="00EF0098">
        <w:rPr>
          <w:rFonts w:ascii="Arial Narrow" w:hAnsi="Arial Narrow"/>
          <w:b/>
        </w:rPr>
        <w:t>13.45-15.20)</w:t>
      </w:r>
    </w:p>
    <w:p w:rsidR="000005A5" w:rsidRPr="00EF0098" w:rsidRDefault="000005A5" w:rsidP="00EF0098">
      <w:pPr>
        <w:pStyle w:val="BodyText1"/>
        <w:jc w:val="center"/>
        <w:rPr>
          <w:rFonts w:ascii="Arial Narrow" w:hAnsi="Arial Narrow"/>
        </w:rPr>
      </w:pPr>
    </w:p>
    <w:tbl>
      <w:tblPr>
        <w:tblStyle w:val="TableGrid"/>
        <w:tblW w:w="15425" w:type="dxa"/>
        <w:tblInd w:w="-743" w:type="dxa"/>
        <w:tblLayout w:type="fixed"/>
        <w:tblLook w:val="04A0" w:firstRow="1" w:lastRow="0" w:firstColumn="1" w:lastColumn="0" w:noHBand="0" w:noVBand="1"/>
      </w:tblPr>
      <w:tblGrid>
        <w:gridCol w:w="1447"/>
        <w:gridCol w:w="12186"/>
        <w:gridCol w:w="1792"/>
      </w:tblGrid>
      <w:tr w:rsidR="000005A5" w:rsidRPr="00EF0098" w:rsidTr="00C50BCB">
        <w:tc>
          <w:tcPr>
            <w:tcW w:w="1447" w:type="dxa"/>
            <w:shd w:val="clear" w:color="auto" w:fill="002060"/>
          </w:tcPr>
          <w:p w:rsidR="000005A5" w:rsidRPr="00EF0098" w:rsidRDefault="000005A5" w:rsidP="00EF0098">
            <w:pPr>
              <w:pStyle w:val="BodyText1"/>
              <w:jc w:val="center"/>
              <w:rPr>
                <w:rFonts w:ascii="Arial Narrow" w:hAnsi="Arial Narrow"/>
                <w:b/>
              </w:rPr>
            </w:pPr>
            <w:r w:rsidRPr="00EF0098">
              <w:rPr>
                <w:rFonts w:ascii="Arial Narrow" w:hAnsi="Arial Narrow"/>
                <w:b/>
              </w:rPr>
              <w:t>Name</w:t>
            </w:r>
          </w:p>
        </w:tc>
        <w:tc>
          <w:tcPr>
            <w:tcW w:w="12186" w:type="dxa"/>
            <w:shd w:val="clear" w:color="auto" w:fill="002060"/>
          </w:tcPr>
          <w:p w:rsidR="000005A5" w:rsidRPr="00EF0098" w:rsidRDefault="000005A5" w:rsidP="00EF0098">
            <w:pPr>
              <w:pStyle w:val="BodyText1"/>
              <w:jc w:val="center"/>
              <w:rPr>
                <w:rFonts w:ascii="Arial Narrow" w:hAnsi="Arial Narrow"/>
                <w:b/>
              </w:rPr>
            </w:pPr>
            <w:r w:rsidRPr="00EF0098">
              <w:rPr>
                <w:rFonts w:ascii="Arial Narrow" w:hAnsi="Arial Narrow"/>
                <w:b/>
              </w:rPr>
              <w:t>Information</w:t>
            </w:r>
          </w:p>
        </w:tc>
        <w:tc>
          <w:tcPr>
            <w:tcW w:w="1792" w:type="dxa"/>
            <w:shd w:val="clear" w:color="auto" w:fill="002060"/>
          </w:tcPr>
          <w:p w:rsidR="000005A5" w:rsidRPr="00EF0098" w:rsidRDefault="000005A5" w:rsidP="00EF0098">
            <w:pPr>
              <w:pStyle w:val="BodyText1"/>
              <w:jc w:val="center"/>
              <w:rPr>
                <w:rFonts w:ascii="Arial Narrow" w:hAnsi="Arial Narrow"/>
                <w:b/>
              </w:rPr>
            </w:pPr>
            <w:r w:rsidRPr="00EF0098">
              <w:rPr>
                <w:rFonts w:ascii="Arial Narrow" w:hAnsi="Arial Narrow"/>
                <w:b/>
              </w:rPr>
              <w:t>Location</w:t>
            </w:r>
          </w:p>
        </w:tc>
      </w:tr>
      <w:tr w:rsidR="000005A5" w:rsidRPr="00EF0098" w:rsidTr="00C50BCB">
        <w:tc>
          <w:tcPr>
            <w:tcW w:w="1447"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7</w:t>
            </w:r>
          </w:p>
        </w:tc>
        <w:tc>
          <w:tcPr>
            <w:tcW w:w="12186" w:type="dxa"/>
          </w:tcPr>
          <w:p w:rsidR="00EF0098" w:rsidRPr="00EF0098" w:rsidRDefault="00EF0098" w:rsidP="005A3F93">
            <w:pPr>
              <w:spacing w:before="100" w:beforeAutospacing="1" w:after="100" w:afterAutospacing="1" w:line="240" w:lineRule="auto"/>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 xml:space="preserve">Katherine Pollard </w:t>
            </w:r>
            <w:r w:rsidR="00DC6E8E" w:rsidRPr="00EF0098">
              <w:rPr>
                <w:rFonts w:ascii="Arial Narrow" w:eastAsia="Times New Roman" w:hAnsi="Arial Narrow" w:cs="Arial"/>
                <w:b/>
                <w:bCs/>
                <w:i/>
                <w:iCs/>
                <w:color w:val="000000"/>
                <w:szCs w:val="24"/>
                <w:lang w:eastAsia="en-GB"/>
              </w:rPr>
              <w:t>(Scottish</w:t>
            </w:r>
            <w:r w:rsidRPr="00EF0098">
              <w:rPr>
                <w:rFonts w:ascii="Arial Narrow" w:eastAsia="Times New Roman" w:hAnsi="Arial Narrow" w:cs="Arial"/>
                <w:b/>
                <w:bCs/>
                <w:i/>
                <w:iCs/>
                <w:color w:val="000000"/>
                <w:szCs w:val="24"/>
                <w:lang w:eastAsia="en-GB"/>
              </w:rPr>
              <w:t xml:space="preserve"> Land Commission)</w:t>
            </w:r>
            <w:r w:rsidRPr="00EF0098">
              <w:rPr>
                <w:rFonts w:ascii="Arial Narrow" w:eastAsia="Times New Roman" w:hAnsi="Arial Narrow" w:cs="Arial"/>
                <w:color w:val="000000"/>
                <w:szCs w:val="24"/>
                <w:lang w:eastAsia="en-GB"/>
              </w:rPr>
              <w:t> </w:t>
            </w:r>
            <w:r w:rsidRPr="00EF0098">
              <w:rPr>
                <w:rFonts w:ascii="Arial Narrow" w:eastAsia="Times New Roman" w:hAnsi="Arial Narrow" w:cs="Arial"/>
                <w:b/>
                <w:bCs/>
                <w:i/>
                <w:iCs/>
                <w:color w:val="000000"/>
                <w:szCs w:val="24"/>
                <w:lang w:eastAsia="en-GB"/>
              </w:rPr>
              <w:t>(Physical Environment)</w:t>
            </w:r>
            <w:r w:rsidRPr="00EF0098">
              <w:rPr>
                <w:rFonts w:ascii="Arial Narrow" w:eastAsia="Times New Roman" w:hAnsi="Arial Narrow" w:cs="Arial"/>
                <w:color w:val="000000"/>
                <w:szCs w:val="24"/>
                <w:lang w:eastAsia="en-GB"/>
              </w:rPr>
              <w:t xml:space="preserve"> This workshop will highlight Scottish Land Commission’s (SLC) vision to create a fair, inclusive and productive system of ownership, management and use of land that delivers greater benefit for all the people Scotland. There are 11,000 hectares of Vacant Derelict Land (VDL) registered in Scotland and with many smaller sites blighting communities, it has been a </w:t>
            </w:r>
            <w:r>
              <w:rPr>
                <w:rFonts w:ascii="Arial Narrow" w:eastAsia="Times New Roman" w:hAnsi="Arial Narrow" w:cs="Arial"/>
                <w:color w:val="000000"/>
                <w:szCs w:val="24"/>
                <w:lang w:eastAsia="en-GB"/>
              </w:rPr>
              <w:t xml:space="preserve">persistent problem. The SLC has </w:t>
            </w:r>
            <w:r w:rsidRPr="00EF0098">
              <w:rPr>
                <w:rFonts w:ascii="Arial Narrow" w:eastAsia="Times New Roman" w:hAnsi="Arial Narrow" w:cs="Arial"/>
                <w:color w:val="000000"/>
                <w:szCs w:val="24"/>
                <w:lang w:eastAsia="en-GB"/>
              </w:rPr>
              <w:t xml:space="preserve">commissioned a team led by Peter Brett Associates to investigate the impact of VDL on communities, including its associated impacts on health and </w:t>
            </w:r>
            <w:r w:rsidR="00DC6E8E" w:rsidRPr="00EF0098">
              <w:rPr>
                <w:rFonts w:ascii="Arial Narrow" w:eastAsia="Times New Roman" w:hAnsi="Arial Narrow" w:cs="Arial"/>
                <w:color w:val="000000"/>
                <w:szCs w:val="24"/>
                <w:lang w:eastAsia="en-GB"/>
              </w:rPr>
              <w:t>wellbeing. This</w:t>
            </w:r>
            <w:r w:rsidRPr="00EF0098">
              <w:rPr>
                <w:rFonts w:ascii="Arial Narrow" w:eastAsia="Times New Roman" w:hAnsi="Arial Narrow" w:cs="Arial"/>
                <w:color w:val="000000"/>
                <w:szCs w:val="24"/>
                <w:lang w:eastAsia="en-GB"/>
              </w:rPr>
              <w:t xml:space="preserve"> will support the development of a toolkit that can be used to prioritise sites for investment and reuse.</w:t>
            </w:r>
          </w:p>
          <w:p w:rsidR="007C35FB" w:rsidRDefault="007C35FB" w:rsidP="007C35FB">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1 x 90 minute presentation</w:t>
            </w:r>
          </w:p>
          <w:p w:rsidR="000005A5" w:rsidRPr="00EF0098" w:rsidRDefault="000005A5" w:rsidP="00CF6FD2">
            <w:pPr>
              <w:pStyle w:val="BodyText1"/>
              <w:jc w:val="center"/>
              <w:rPr>
                <w:rFonts w:ascii="Arial Narrow" w:hAnsi="Arial Narrow"/>
              </w:rPr>
            </w:pPr>
          </w:p>
        </w:tc>
        <w:tc>
          <w:tcPr>
            <w:tcW w:w="1792" w:type="dxa"/>
          </w:tcPr>
          <w:p w:rsidR="00EF0098" w:rsidRPr="00EF0098" w:rsidRDefault="00EF0098" w:rsidP="00EF0098">
            <w:pPr>
              <w:pStyle w:val="BodyText1"/>
              <w:jc w:val="center"/>
              <w:rPr>
                <w:rFonts w:ascii="Arial Narrow" w:hAnsi="Arial Narrow"/>
              </w:rPr>
            </w:pPr>
            <w:r w:rsidRPr="00EF0098">
              <w:rPr>
                <w:rFonts w:ascii="Arial Narrow" w:hAnsi="Arial Narrow"/>
              </w:rPr>
              <w:t>Gallery 2</w:t>
            </w:r>
          </w:p>
          <w:p w:rsidR="00EF0098" w:rsidRPr="00EF0098" w:rsidRDefault="00EF0098" w:rsidP="00EF0098">
            <w:pPr>
              <w:pStyle w:val="BodyText1"/>
              <w:jc w:val="center"/>
              <w:rPr>
                <w:rFonts w:ascii="Arial Narrow" w:hAnsi="Arial Narrow"/>
              </w:rPr>
            </w:pPr>
            <w:r w:rsidRPr="00EF0098">
              <w:rPr>
                <w:rFonts w:ascii="Arial Narrow" w:hAnsi="Arial Narrow"/>
              </w:rPr>
              <w:t>The Lighthouse</w:t>
            </w:r>
          </w:p>
          <w:p w:rsidR="000005A5" w:rsidRDefault="00EF0098" w:rsidP="00EF0098">
            <w:pPr>
              <w:pStyle w:val="BodyText1"/>
              <w:jc w:val="center"/>
              <w:rPr>
                <w:rFonts w:ascii="Arial Narrow" w:hAnsi="Arial Narrow"/>
                <w:color w:val="222222"/>
                <w:shd w:val="clear" w:color="auto" w:fill="FFFFFF"/>
              </w:rPr>
            </w:pPr>
            <w:r w:rsidRPr="00EF0098">
              <w:rPr>
                <w:rFonts w:ascii="Arial Narrow" w:hAnsi="Arial Narrow"/>
                <w:color w:val="222222"/>
                <w:shd w:val="clear" w:color="auto" w:fill="FFFFFF"/>
              </w:rPr>
              <w:t>11 Mitchell Lane, Glasgow G1 3NU</w:t>
            </w:r>
          </w:p>
          <w:p w:rsidR="007C35FB" w:rsidRDefault="007C35FB" w:rsidP="00EF0098">
            <w:pPr>
              <w:pStyle w:val="BodyText1"/>
              <w:jc w:val="center"/>
              <w:rPr>
                <w:rFonts w:ascii="Arial Narrow" w:hAnsi="Arial Narrow"/>
                <w:color w:val="222222"/>
                <w:shd w:val="clear" w:color="auto" w:fill="FFFFFF"/>
              </w:rPr>
            </w:pPr>
          </w:p>
          <w:p w:rsidR="007C35FB" w:rsidRDefault="007C35FB" w:rsidP="00EF0098">
            <w:pPr>
              <w:pStyle w:val="BodyText1"/>
              <w:jc w:val="center"/>
              <w:rPr>
                <w:rFonts w:ascii="Arial Narrow" w:hAnsi="Arial Narrow"/>
                <w:color w:val="222222"/>
                <w:shd w:val="clear" w:color="auto" w:fill="FFFFFF"/>
              </w:rPr>
            </w:pPr>
          </w:p>
          <w:p w:rsidR="007C35FB" w:rsidRDefault="007C35FB" w:rsidP="007C35FB">
            <w:pPr>
              <w:pStyle w:val="BodyText1"/>
              <w:jc w:val="center"/>
              <w:rPr>
                <w:rFonts w:ascii="Arial Narrow" w:hAnsi="Arial Narrow"/>
                <w:color w:val="222222"/>
                <w:shd w:val="clear" w:color="auto" w:fill="FFFFFF"/>
              </w:rPr>
            </w:pPr>
            <w:r>
              <w:rPr>
                <w:rFonts w:ascii="Arial Narrow" w:hAnsi="Arial Narrow"/>
                <w:color w:val="222222"/>
                <w:shd w:val="clear" w:color="auto" w:fill="FFFFFF"/>
              </w:rPr>
              <w:t xml:space="preserve">Chairperson; Louise </w:t>
            </w:r>
            <w:proofErr w:type="spellStart"/>
            <w:r>
              <w:rPr>
                <w:rFonts w:ascii="Arial Narrow" w:hAnsi="Arial Narrow"/>
                <w:color w:val="222222"/>
                <w:shd w:val="clear" w:color="auto" w:fill="FFFFFF"/>
              </w:rPr>
              <w:t>Rennick</w:t>
            </w:r>
            <w:proofErr w:type="spellEnd"/>
            <w:r w:rsidR="0097525A">
              <w:rPr>
                <w:rFonts w:ascii="Arial Narrow" w:hAnsi="Arial Narrow"/>
                <w:color w:val="222222"/>
                <w:shd w:val="clear" w:color="auto" w:fill="FFFFFF"/>
              </w:rPr>
              <w:t>, NHS Health Scotland</w:t>
            </w:r>
          </w:p>
          <w:p w:rsidR="007C35FB" w:rsidRDefault="007C35FB" w:rsidP="007C35FB">
            <w:pPr>
              <w:pStyle w:val="BodyText1"/>
              <w:jc w:val="center"/>
              <w:rPr>
                <w:rFonts w:ascii="Arial Narrow" w:hAnsi="Arial Narrow"/>
                <w:color w:val="222222"/>
                <w:shd w:val="clear" w:color="auto" w:fill="FFFFFF"/>
              </w:rPr>
            </w:pPr>
          </w:p>
          <w:p w:rsidR="007C35FB" w:rsidRPr="00EF0098" w:rsidRDefault="007C35FB" w:rsidP="0097525A">
            <w:pPr>
              <w:pStyle w:val="BodyText1"/>
              <w:jc w:val="center"/>
              <w:rPr>
                <w:rFonts w:ascii="Arial Narrow" w:hAnsi="Arial Narrow"/>
              </w:rPr>
            </w:pPr>
          </w:p>
        </w:tc>
      </w:tr>
      <w:tr w:rsidR="000005A5" w:rsidRPr="00EF0098" w:rsidTr="00C50BCB">
        <w:tc>
          <w:tcPr>
            <w:tcW w:w="1447"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8</w:t>
            </w:r>
          </w:p>
        </w:tc>
        <w:tc>
          <w:tcPr>
            <w:tcW w:w="12186" w:type="dxa"/>
          </w:tcPr>
          <w:p w:rsidR="00EF0098" w:rsidRP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This parallel session will feature contributions from;</w:t>
            </w:r>
          </w:p>
          <w:p w:rsidR="00EF0098" w:rsidRP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Peter Kemp (NHS Health Scotland) (Design Environment)</w:t>
            </w:r>
            <w:r w:rsidRPr="00EF0098">
              <w:rPr>
                <w:rFonts w:ascii="Arial Narrow" w:eastAsia="Times New Roman" w:hAnsi="Arial Narrow" w:cs="Arial"/>
                <w:color w:val="000000"/>
                <w:szCs w:val="24"/>
                <w:lang w:eastAsia="en-GB"/>
              </w:rPr>
              <w:t> This presentation will introduce the Place Standard Learning Resource, considering the themes of ‘Social Environment’ and ‘Shared Language &amp; Culture’. It will explore community empowerment through capacity building, demonstrating its flexibility and ability to support communities and organisations at all stages of development.</w:t>
            </w:r>
          </w:p>
          <w:p w:rsidR="00EF0098" w:rsidRP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Joan Devlin (Belfast Healthy Cities)</w:t>
            </w:r>
            <w:r w:rsidRPr="00EF0098">
              <w:rPr>
                <w:rFonts w:ascii="Arial Narrow" w:eastAsia="Times New Roman" w:hAnsi="Arial Narrow" w:cs="Arial"/>
                <w:i/>
                <w:iCs/>
                <w:color w:val="000000"/>
                <w:szCs w:val="24"/>
                <w:lang w:eastAsia="en-GB"/>
              </w:rPr>
              <w:t> </w:t>
            </w:r>
            <w:r w:rsidRPr="00EF0098">
              <w:rPr>
                <w:rFonts w:ascii="Arial Narrow" w:eastAsia="Times New Roman" w:hAnsi="Arial Narrow" w:cs="Arial"/>
                <w:b/>
                <w:bCs/>
                <w:i/>
                <w:iCs/>
                <w:color w:val="000000"/>
                <w:szCs w:val="24"/>
                <w:lang w:eastAsia="en-GB"/>
              </w:rPr>
              <w:t>(Social Environment) </w:t>
            </w:r>
            <w:r w:rsidRPr="00EF0098">
              <w:rPr>
                <w:rFonts w:ascii="Arial Narrow" w:eastAsia="Times New Roman" w:hAnsi="Arial Narrow" w:cs="Arial"/>
                <w:color w:val="000000"/>
                <w:szCs w:val="24"/>
                <w:lang w:eastAsia="en-GB"/>
              </w:rPr>
              <w:t>This presentation will highlight the Child Friendly Spaces programme which provides children with a platform for sharing their views as a major but often less heard population group, whose healthy development and engagement in society, both in their communities and in the decision making process, could be significantly strengthened. To progress the child friendly places agenda, the inter-sectoral action plan Taking Action for Child Friendly Places was developed.</w:t>
            </w:r>
          </w:p>
          <w:p w:rsidR="00CF6FD2"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Jude Barber (Collective Architecture) (Physical Environment)</w:t>
            </w:r>
            <w:r w:rsidRPr="00EF0098">
              <w:rPr>
                <w:rFonts w:ascii="Arial Narrow" w:eastAsia="Times New Roman" w:hAnsi="Arial Narrow" w:cs="Arial"/>
                <w:color w:val="000000"/>
                <w:szCs w:val="24"/>
                <w:lang w:eastAsia="en-GB"/>
              </w:rPr>
              <w:t xml:space="preserve"> This presentation will discuss the use of Place Standard in the development of projects in a variety of locations in Scotland these will include using the Place Standard Tool within an intensive charrette process, using the Place Standard Themes as a guide to engagement and using the Place Standard to gather ideas and opinions. Projects will include East Pollok-shields Glasgow, Water Row, Govan, Former Sports Stadium, Meadowbank, Coatfield Lane, Leith and Former Waste Transfer Site, </w:t>
            </w:r>
            <w:proofErr w:type="spellStart"/>
            <w:r w:rsidRPr="00EF0098">
              <w:rPr>
                <w:rFonts w:ascii="Arial Narrow" w:eastAsia="Times New Roman" w:hAnsi="Arial Narrow" w:cs="Arial"/>
                <w:color w:val="000000"/>
                <w:szCs w:val="24"/>
                <w:lang w:eastAsia="en-GB"/>
              </w:rPr>
              <w:t>Powderhall</w:t>
            </w:r>
            <w:proofErr w:type="spellEnd"/>
            <w:r w:rsidRPr="00EF0098">
              <w:rPr>
                <w:rFonts w:ascii="Arial Narrow" w:eastAsia="Times New Roman" w:hAnsi="Arial Narrow" w:cs="Arial"/>
                <w:color w:val="000000"/>
                <w:szCs w:val="24"/>
                <w:lang w:eastAsia="en-GB"/>
              </w:rPr>
              <w:t>.</w:t>
            </w:r>
          </w:p>
          <w:p w:rsidR="00725337" w:rsidRDefault="00725337" w:rsidP="00CF6FD2">
            <w:pPr>
              <w:spacing w:before="100" w:beforeAutospacing="1" w:after="100" w:afterAutospacing="1" w:line="240" w:lineRule="auto"/>
              <w:jc w:val="center"/>
              <w:rPr>
                <w:rFonts w:ascii="Arial Narrow" w:eastAsia="Times New Roman" w:hAnsi="Arial Narrow" w:cs="Arial"/>
                <w:b/>
                <w:bCs/>
                <w:i/>
                <w:iCs/>
                <w:color w:val="000000"/>
                <w:szCs w:val="24"/>
                <w:lang w:eastAsia="en-GB"/>
              </w:rPr>
            </w:pPr>
          </w:p>
          <w:p w:rsid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Gwilym Gibbons (The Crichton Trust)  (Language and Culture) </w:t>
            </w:r>
            <w:r w:rsidRPr="00EF0098">
              <w:rPr>
                <w:rFonts w:ascii="Arial Narrow" w:eastAsia="Times New Roman" w:hAnsi="Arial Narrow" w:cs="Arial"/>
                <w:color w:val="000000"/>
                <w:szCs w:val="24"/>
                <w:lang w:eastAsia="en-GB"/>
              </w:rPr>
              <w:t>This presentation will consider a bold vision for a new way to live that is age-friendly and adaptive, low carbon and tech-enabled while staying highly socially connected. The aim of the Crichton 21st Century Village is to reframe the challenge of an ageing society to recognise and harness the significant economic asset of an ageing population. The vision is to build a cross-generational knowledge exchange community in which people of all ages are supported to stay physically, economically, socially and culturally active</w:t>
            </w:r>
          </w:p>
          <w:p w:rsidR="007C35FB" w:rsidRDefault="007C35FB" w:rsidP="007C35FB">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4 x 20 minute presentations</w:t>
            </w:r>
          </w:p>
          <w:p w:rsidR="000005A5" w:rsidRPr="00EF0098" w:rsidRDefault="000005A5" w:rsidP="00CF6FD2">
            <w:pPr>
              <w:pStyle w:val="BodyText1"/>
              <w:jc w:val="center"/>
              <w:rPr>
                <w:rFonts w:ascii="Arial Narrow" w:hAnsi="Arial Narrow"/>
              </w:rPr>
            </w:pPr>
          </w:p>
        </w:tc>
        <w:tc>
          <w:tcPr>
            <w:tcW w:w="1792" w:type="dxa"/>
          </w:tcPr>
          <w:p w:rsidR="00EF0098" w:rsidRPr="00EF0098" w:rsidRDefault="00EF0098" w:rsidP="00EF0098">
            <w:pPr>
              <w:pStyle w:val="BodyText1"/>
              <w:jc w:val="center"/>
              <w:rPr>
                <w:rFonts w:ascii="Arial Narrow" w:hAnsi="Arial Narrow"/>
              </w:rPr>
            </w:pPr>
            <w:r w:rsidRPr="00EF0098">
              <w:rPr>
                <w:rFonts w:ascii="Arial Narrow" w:hAnsi="Arial Narrow"/>
              </w:rPr>
              <w:lastRenderedPageBreak/>
              <w:t>Blue Room</w:t>
            </w:r>
          </w:p>
          <w:p w:rsidR="00EF0098" w:rsidRPr="00EF0098" w:rsidRDefault="00EF0098" w:rsidP="00EF0098">
            <w:pPr>
              <w:pStyle w:val="BodyText1"/>
              <w:jc w:val="center"/>
              <w:rPr>
                <w:rFonts w:ascii="Arial Narrow" w:hAnsi="Arial Narrow"/>
              </w:rPr>
            </w:pPr>
            <w:r w:rsidRPr="00EF0098">
              <w:rPr>
                <w:rFonts w:ascii="Arial Narrow" w:hAnsi="Arial Narrow"/>
              </w:rPr>
              <w:t>Scottish Youth Theatre</w:t>
            </w:r>
          </w:p>
          <w:p w:rsidR="000005A5" w:rsidRDefault="00EF0098" w:rsidP="00EF0098">
            <w:pPr>
              <w:pStyle w:val="BodyText1"/>
              <w:jc w:val="center"/>
              <w:rPr>
                <w:rFonts w:ascii="Arial Narrow" w:hAnsi="Arial Narrow"/>
              </w:rPr>
            </w:pPr>
            <w:r w:rsidRPr="00EF0098">
              <w:rPr>
                <w:rFonts w:ascii="Arial Narrow" w:hAnsi="Arial Narrow"/>
              </w:rPr>
              <w:t>105 Brunswick Street, Glasgow G1 1TF</w:t>
            </w:r>
          </w:p>
          <w:p w:rsidR="007C35FB" w:rsidRDefault="007C35FB" w:rsidP="00EF0098">
            <w:pPr>
              <w:pStyle w:val="BodyText1"/>
              <w:jc w:val="center"/>
              <w:rPr>
                <w:rFonts w:ascii="Arial Narrow" w:hAnsi="Arial Narrow"/>
              </w:rPr>
            </w:pPr>
          </w:p>
          <w:p w:rsidR="007C35FB" w:rsidRDefault="007C35FB" w:rsidP="007C35FB">
            <w:pPr>
              <w:pStyle w:val="BodyText1"/>
              <w:jc w:val="center"/>
              <w:rPr>
                <w:rFonts w:ascii="Arial Narrow" w:hAnsi="Arial Narrow"/>
              </w:rPr>
            </w:pPr>
            <w:r>
              <w:rPr>
                <w:rFonts w:ascii="Arial Narrow" w:hAnsi="Arial Narrow"/>
              </w:rPr>
              <w:t>Chairperson;</w:t>
            </w:r>
          </w:p>
          <w:p w:rsidR="007C35FB" w:rsidRDefault="007C35FB" w:rsidP="007C35FB">
            <w:pPr>
              <w:pStyle w:val="BodyText1"/>
              <w:jc w:val="center"/>
              <w:rPr>
                <w:rFonts w:ascii="Arial Narrow" w:hAnsi="Arial Narrow"/>
              </w:rPr>
            </w:pPr>
            <w:r>
              <w:rPr>
                <w:rFonts w:ascii="Arial Narrow" w:hAnsi="Arial Narrow"/>
              </w:rPr>
              <w:t xml:space="preserve">Tracy </w:t>
            </w:r>
            <w:proofErr w:type="spellStart"/>
            <w:r>
              <w:rPr>
                <w:rFonts w:ascii="Arial Narrow" w:hAnsi="Arial Narrow"/>
              </w:rPr>
              <w:t>McKen</w:t>
            </w:r>
            <w:proofErr w:type="spellEnd"/>
            <w:r w:rsidR="0097525A">
              <w:rPr>
                <w:rFonts w:ascii="Arial Narrow" w:hAnsi="Arial Narrow"/>
              </w:rPr>
              <w:t>, Scottish Government</w:t>
            </w:r>
          </w:p>
          <w:p w:rsidR="007C35FB" w:rsidRDefault="007C35FB" w:rsidP="007C35FB">
            <w:pPr>
              <w:pStyle w:val="BodyText1"/>
              <w:jc w:val="center"/>
              <w:rPr>
                <w:rFonts w:ascii="Arial Narrow" w:hAnsi="Arial Narrow"/>
              </w:rPr>
            </w:pPr>
          </w:p>
          <w:p w:rsidR="007C35FB" w:rsidRPr="00EF0098" w:rsidRDefault="007C35FB" w:rsidP="007C35FB">
            <w:pPr>
              <w:pStyle w:val="BodyText1"/>
              <w:jc w:val="center"/>
              <w:rPr>
                <w:rFonts w:ascii="Arial Narrow" w:hAnsi="Arial Narrow"/>
              </w:rPr>
            </w:pPr>
          </w:p>
        </w:tc>
      </w:tr>
      <w:tr w:rsidR="000005A5" w:rsidRPr="00EF0098" w:rsidTr="00C50BCB">
        <w:tc>
          <w:tcPr>
            <w:tcW w:w="1447"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9</w:t>
            </w:r>
          </w:p>
        </w:tc>
        <w:tc>
          <w:tcPr>
            <w:tcW w:w="12186" w:type="dxa"/>
          </w:tcPr>
          <w:p w:rsidR="00EF0098" w:rsidRP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This parallel session will feature contributions from;</w:t>
            </w:r>
          </w:p>
          <w:p w:rsidR="00EF0098" w:rsidRPr="00EF0098" w:rsidRDefault="00EF0098" w:rsidP="00CF6FD2">
            <w:pPr>
              <w:spacing w:before="100" w:beforeAutospacing="1" w:after="100" w:afterAutospacing="1" w:line="240" w:lineRule="auto"/>
              <w:jc w:val="center"/>
              <w:rPr>
                <w:rFonts w:ascii="Arial Narrow" w:eastAsia="Times New Roman" w:hAnsi="Arial Narrow" w:cs="Arial"/>
                <w:bCs/>
                <w:iCs/>
                <w:color w:val="000000"/>
                <w:szCs w:val="24"/>
                <w:lang w:eastAsia="en-GB"/>
              </w:rPr>
            </w:pPr>
            <w:r w:rsidRPr="00EF0098">
              <w:rPr>
                <w:rFonts w:ascii="Arial Narrow" w:eastAsia="Times New Roman" w:hAnsi="Arial Narrow" w:cs="Arial"/>
                <w:b/>
                <w:bCs/>
                <w:i/>
                <w:iCs/>
                <w:color w:val="000000"/>
                <w:szCs w:val="24"/>
                <w:lang w:eastAsia="en-GB"/>
              </w:rPr>
              <w:t>Kirstin Taylor (LDA Design) (Design Environment)</w:t>
            </w:r>
            <w:r w:rsidRPr="00EF0098">
              <w:rPr>
                <w:rFonts w:ascii="Arial Narrow" w:eastAsia="Times New Roman" w:hAnsi="Arial Narrow" w:cs="Arial"/>
                <w:bCs/>
                <w:iCs/>
                <w:color w:val="000000"/>
                <w:szCs w:val="24"/>
                <w:lang w:eastAsia="en-GB"/>
              </w:rPr>
              <w:t xml:space="preserve"> will explore that our cities are becoming ever more densely populated and yet we are less likely than ever to know our neighbours. In the UK, two thirds of people polled in a recent survey felt that a sense of community has declined in their lifetime.</w:t>
            </w:r>
          </w:p>
          <w:p w:rsidR="00EF0098" w:rsidRP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Fiona McKenzie (Centrestage Communities Ltd) (Social Environment)</w:t>
            </w:r>
            <w:r w:rsidRPr="00EF0098">
              <w:rPr>
                <w:rFonts w:ascii="Arial Narrow" w:eastAsia="Times New Roman" w:hAnsi="Arial Narrow" w:cs="Arial"/>
                <w:color w:val="000000"/>
                <w:szCs w:val="24"/>
                <w:lang w:eastAsia="en-GB"/>
              </w:rPr>
              <w:t> This presentation will tell the story of the development of the Centre Stage model from the presenters previous life as a secondary school teacher for 20 years to the lessons learned at Centre Stage on the impact of exclusion from school and society on health inequalities and social immobility.</w:t>
            </w:r>
          </w:p>
          <w:p w:rsid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Dragan Gjorgjev (Institute of Public Health, North Macedonia) (Physical Environment) </w:t>
            </w:r>
            <w:r w:rsidRPr="00EF0098">
              <w:rPr>
                <w:rFonts w:ascii="Arial Narrow" w:eastAsia="Times New Roman" w:hAnsi="Arial Narrow" w:cs="Arial"/>
                <w:color w:val="000000"/>
                <w:szCs w:val="24"/>
                <w:lang w:eastAsia="en-GB"/>
              </w:rPr>
              <w:t>This presentation will focus on the experience of using the Place Standard Tool in North Macedonia as a part of the INHERIT (Horizon 2020) Project. The key objectives in practicing PST in North Macedonia were: to understand how the Place Standard can be implemented across different local settings and stakeholders and share learning for the future; using the tool to analyse current level and efficiency of inter-sector cooperation, emphasizing the success factors and barriers.</w:t>
            </w:r>
          </w:p>
          <w:p w:rsidR="00EF0098" w:rsidRPr="00EF0098" w:rsidRDefault="00725337" w:rsidP="00CF6FD2">
            <w:pPr>
              <w:spacing w:after="0" w:line="240" w:lineRule="auto"/>
              <w:jc w:val="center"/>
              <w:rPr>
                <w:rFonts w:ascii="Arial Narrow" w:eastAsia="Times New Roman" w:hAnsi="Arial Narrow" w:cs="Arial"/>
                <w:color w:val="000000"/>
                <w:szCs w:val="24"/>
                <w:lang w:eastAsia="en-GB"/>
              </w:rPr>
            </w:pPr>
            <w:r>
              <w:rPr>
                <w:rFonts w:ascii="Arial Narrow" w:eastAsia="Times New Roman" w:hAnsi="Arial Narrow" w:cs="Arial"/>
                <w:b/>
                <w:bCs/>
                <w:i/>
                <w:iCs/>
                <w:color w:val="000000"/>
                <w:szCs w:val="24"/>
                <w:lang w:eastAsia="en-GB"/>
              </w:rPr>
              <w:t xml:space="preserve"> Shona Glenn</w:t>
            </w:r>
            <w:r w:rsidR="00EF0098" w:rsidRPr="00CF6FD2">
              <w:rPr>
                <w:rFonts w:ascii="Arial Narrow" w:eastAsia="Times New Roman" w:hAnsi="Arial Narrow" w:cs="Arial"/>
                <w:b/>
                <w:bCs/>
                <w:i/>
                <w:iCs/>
                <w:color w:val="000000"/>
                <w:szCs w:val="24"/>
                <w:lang w:eastAsia="en-GB"/>
              </w:rPr>
              <w:t xml:space="preserve">  (Scottish Land Commission)</w:t>
            </w:r>
            <w:r w:rsidR="00EF0098" w:rsidRPr="00CF6FD2">
              <w:rPr>
                <w:rFonts w:ascii="Arial Narrow" w:eastAsia="Times New Roman" w:hAnsi="Arial Narrow" w:cs="Arial"/>
                <w:i/>
                <w:color w:val="000000"/>
                <w:szCs w:val="24"/>
                <w:lang w:eastAsia="en-GB"/>
              </w:rPr>
              <w:t> </w:t>
            </w:r>
            <w:r w:rsidR="00EF0098" w:rsidRPr="00CF6FD2">
              <w:rPr>
                <w:rFonts w:ascii="Arial Narrow" w:eastAsia="Times New Roman" w:hAnsi="Arial Narrow" w:cs="Arial"/>
                <w:b/>
                <w:bCs/>
                <w:i/>
                <w:iCs/>
                <w:color w:val="000000"/>
                <w:szCs w:val="24"/>
                <w:lang w:eastAsia="en-GB"/>
              </w:rPr>
              <w:t>(Physical Environment)</w:t>
            </w:r>
            <w:r w:rsidR="00CF6FD2">
              <w:rPr>
                <w:rFonts w:ascii="Arial Narrow" w:eastAsia="Times New Roman" w:hAnsi="Arial Narrow" w:cs="Arial"/>
                <w:b/>
                <w:bCs/>
                <w:i/>
                <w:iCs/>
                <w:color w:val="000000"/>
                <w:szCs w:val="24"/>
                <w:lang w:eastAsia="en-GB"/>
              </w:rPr>
              <w:t xml:space="preserve"> </w:t>
            </w:r>
            <w:r w:rsidR="00EF0098" w:rsidRPr="00EF0098">
              <w:rPr>
                <w:rFonts w:ascii="Arial Narrow" w:eastAsia="Times New Roman" w:hAnsi="Arial Narrow" w:cs="Arial"/>
                <w:color w:val="000000"/>
                <w:szCs w:val="24"/>
                <w:lang w:eastAsia="en-GB"/>
              </w:rPr>
              <w:t>This presentation will cover the Scottish Land Commission’s (SLC) strategic approach to addressing vacant derelict land (VDL) illuminate the issues of neglected land and focusin</w:t>
            </w:r>
            <w:r w:rsidR="00CF6FD2">
              <w:rPr>
                <w:rFonts w:ascii="Arial Narrow" w:eastAsia="Times New Roman" w:hAnsi="Arial Narrow" w:cs="Arial"/>
                <w:color w:val="000000"/>
                <w:szCs w:val="24"/>
                <w:lang w:eastAsia="en-GB"/>
              </w:rPr>
              <w:t>g on the research undertaken in</w:t>
            </w:r>
            <w:r w:rsidR="007C35FB">
              <w:rPr>
                <w:rFonts w:ascii="Arial Narrow" w:eastAsia="Times New Roman" w:hAnsi="Arial Narrow" w:cs="Arial"/>
                <w:color w:val="000000"/>
                <w:szCs w:val="24"/>
                <w:lang w:eastAsia="en-GB"/>
              </w:rPr>
              <w:t xml:space="preserve"> </w:t>
            </w:r>
            <w:r w:rsidR="00EF0098" w:rsidRPr="00EF0098">
              <w:rPr>
                <w:rFonts w:ascii="Arial Narrow" w:eastAsia="Times New Roman" w:hAnsi="Arial Narrow" w:cs="Arial"/>
                <w:color w:val="000000"/>
                <w:szCs w:val="24"/>
                <w:lang w:eastAsia="en-GB"/>
              </w:rPr>
              <w:t>consultation with communities in and stakeholders. The SLC has</w:t>
            </w:r>
            <w:r w:rsidR="00CF6FD2">
              <w:rPr>
                <w:rFonts w:ascii="Arial Narrow" w:eastAsia="Times New Roman" w:hAnsi="Arial Narrow" w:cs="Arial"/>
                <w:color w:val="000000"/>
                <w:szCs w:val="24"/>
                <w:lang w:eastAsia="en-GB"/>
              </w:rPr>
              <w:t xml:space="preserve"> </w:t>
            </w:r>
            <w:r w:rsidR="00EF0098" w:rsidRPr="00EF0098">
              <w:rPr>
                <w:rFonts w:ascii="Arial Narrow" w:eastAsia="Times New Roman" w:hAnsi="Arial Narrow" w:cs="Arial"/>
                <w:color w:val="000000"/>
                <w:szCs w:val="24"/>
                <w:lang w:eastAsia="en-GB"/>
              </w:rPr>
              <w:t xml:space="preserve">commissioned a team to investigate the impact of VDL on communities, </w:t>
            </w:r>
            <w:r w:rsidR="00CF6FD2">
              <w:rPr>
                <w:rFonts w:ascii="Arial Narrow" w:eastAsia="Times New Roman" w:hAnsi="Arial Narrow" w:cs="Arial"/>
                <w:color w:val="000000"/>
                <w:szCs w:val="24"/>
                <w:lang w:eastAsia="en-GB"/>
              </w:rPr>
              <w:t xml:space="preserve">   </w:t>
            </w:r>
            <w:r w:rsidR="00EF0098" w:rsidRPr="00EF0098">
              <w:rPr>
                <w:rFonts w:ascii="Arial Narrow" w:eastAsia="Times New Roman" w:hAnsi="Arial Narrow" w:cs="Arial"/>
                <w:color w:val="000000"/>
                <w:szCs w:val="24"/>
                <w:lang w:eastAsia="en-GB"/>
              </w:rPr>
              <w:t>including its associated impacts on health and wellbeing.</w:t>
            </w:r>
          </w:p>
          <w:p w:rsidR="000005A5" w:rsidRDefault="000005A5" w:rsidP="00CF6FD2">
            <w:pPr>
              <w:pStyle w:val="BodyText1"/>
              <w:jc w:val="center"/>
              <w:rPr>
                <w:rFonts w:ascii="Arial Narrow" w:hAnsi="Arial Narrow"/>
              </w:rPr>
            </w:pPr>
          </w:p>
          <w:p w:rsidR="00CF6FD2" w:rsidRDefault="007C35FB" w:rsidP="00317980">
            <w:pPr>
              <w:spacing w:before="100" w:beforeAutospacing="1" w:after="100" w:afterAutospacing="1" w:line="240" w:lineRule="auto"/>
              <w:jc w:val="center"/>
              <w:rPr>
                <w:rFonts w:ascii="Arial Narrow" w:hAnsi="Arial Narrow"/>
              </w:rPr>
            </w:pPr>
            <w:r>
              <w:rPr>
                <w:rFonts w:ascii="Arial Narrow" w:eastAsia="Times New Roman" w:hAnsi="Arial Narrow" w:cs="Arial"/>
                <w:color w:val="000000"/>
                <w:szCs w:val="24"/>
                <w:lang w:eastAsia="en-GB"/>
              </w:rPr>
              <w:lastRenderedPageBreak/>
              <w:t>4 x 20 minute presentations</w:t>
            </w:r>
          </w:p>
          <w:p w:rsidR="00CF6FD2" w:rsidRPr="00EF0098" w:rsidRDefault="00CF6FD2" w:rsidP="00893181">
            <w:pPr>
              <w:pStyle w:val="BodyText1"/>
              <w:rPr>
                <w:rFonts w:ascii="Arial Narrow" w:hAnsi="Arial Narrow"/>
              </w:rPr>
            </w:pPr>
          </w:p>
        </w:tc>
        <w:tc>
          <w:tcPr>
            <w:tcW w:w="1792" w:type="dxa"/>
          </w:tcPr>
          <w:p w:rsidR="00EF0098" w:rsidRPr="00EF0098" w:rsidRDefault="00EF0098" w:rsidP="00EF0098">
            <w:pPr>
              <w:pStyle w:val="BodyText1"/>
              <w:jc w:val="center"/>
              <w:rPr>
                <w:rFonts w:ascii="Arial Narrow" w:hAnsi="Arial Narrow"/>
              </w:rPr>
            </w:pPr>
            <w:r w:rsidRPr="00EF0098">
              <w:rPr>
                <w:rFonts w:ascii="Arial Narrow" w:hAnsi="Arial Narrow"/>
              </w:rPr>
              <w:lastRenderedPageBreak/>
              <w:t>Gold Room</w:t>
            </w:r>
          </w:p>
          <w:p w:rsidR="00EF0098" w:rsidRPr="00EF0098" w:rsidRDefault="00EF0098" w:rsidP="00EF0098">
            <w:pPr>
              <w:pStyle w:val="BodyText1"/>
              <w:jc w:val="center"/>
              <w:rPr>
                <w:rFonts w:ascii="Arial Narrow" w:hAnsi="Arial Narrow"/>
              </w:rPr>
            </w:pPr>
            <w:r w:rsidRPr="00EF0098">
              <w:rPr>
                <w:rFonts w:ascii="Arial Narrow" w:hAnsi="Arial Narrow"/>
              </w:rPr>
              <w:t>Scottish Youth Theatre</w:t>
            </w:r>
          </w:p>
          <w:p w:rsidR="000005A5" w:rsidRDefault="00EF0098" w:rsidP="00EF0098">
            <w:pPr>
              <w:pStyle w:val="BodyText1"/>
              <w:jc w:val="center"/>
              <w:rPr>
                <w:rFonts w:ascii="Arial Narrow" w:hAnsi="Arial Narrow"/>
              </w:rPr>
            </w:pPr>
            <w:r w:rsidRPr="00EF0098">
              <w:rPr>
                <w:rFonts w:ascii="Arial Narrow" w:hAnsi="Arial Narrow"/>
              </w:rPr>
              <w:t>105 Brunswick Street, Glasgow G1 1TF</w:t>
            </w:r>
          </w:p>
          <w:p w:rsidR="007C35FB" w:rsidRDefault="007C35FB" w:rsidP="00EF0098">
            <w:pPr>
              <w:pStyle w:val="BodyText1"/>
              <w:jc w:val="center"/>
              <w:rPr>
                <w:rFonts w:ascii="Arial Narrow" w:hAnsi="Arial Narrow"/>
              </w:rPr>
            </w:pPr>
          </w:p>
          <w:p w:rsidR="00317980" w:rsidRDefault="00317980" w:rsidP="007C35FB">
            <w:pPr>
              <w:pStyle w:val="BodyText1"/>
              <w:jc w:val="center"/>
              <w:rPr>
                <w:rFonts w:ascii="Arial Narrow" w:hAnsi="Arial Narrow"/>
              </w:rPr>
            </w:pPr>
          </w:p>
          <w:p w:rsidR="00317980" w:rsidRDefault="00317980" w:rsidP="007C35FB">
            <w:pPr>
              <w:pStyle w:val="BodyText1"/>
              <w:jc w:val="center"/>
              <w:rPr>
                <w:rFonts w:ascii="Arial Narrow" w:hAnsi="Arial Narrow"/>
              </w:rPr>
            </w:pPr>
          </w:p>
          <w:p w:rsidR="007C35FB" w:rsidRDefault="007C35FB" w:rsidP="007C35FB">
            <w:pPr>
              <w:pStyle w:val="BodyText1"/>
              <w:jc w:val="center"/>
              <w:rPr>
                <w:rFonts w:ascii="Arial Narrow" w:hAnsi="Arial Narrow"/>
              </w:rPr>
            </w:pPr>
            <w:r>
              <w:rPr>
                <w:rFonts w:ascii="Arial Narrow" w:hAnsi="Arial Narrow"/>
              </w:rPr>
              <w:t>Chairperson; Emma Doyle</w:t>
            </w:r>
            <w:r w:rsidR="0097525A">
              <w:rPr>
                <w:rFonts w:ascii="Arial Narrow" w:hAnsi="Arial Narrow"/>
              </w:rPr>
              <w:t xml:space="preserve">, NHS Health Scotland </w:t>
            </w:r>
          </w:p>
          <w:p w:rsidR="007C35FB" w:rsidRDefault="007C35FB" w:rsidP="007C35FB">
            <w:pPr>
              <w:pStyle w:val="BodyText1"/>
              <w:jc w:val="center"/>
              <w:rPr>
                <w:rFonts w:ascii="Arial Narrow" w:hAnsi="Arial Narrow"/>
              </w:rPr>
            </w:pPr>
          </w:p>
          <w:p w:rsidR="007C35FB" w:rsidRPr="00EF0098" w:rsidRDefault="007C35FB" w:rsidP="007C35FB">
            <w:pPr>
              <w:pStyle w:val="BodyText1"/>
              <w:jc w:val="center"/>
              <w:rPr>
                <w:rFonts w:ascii="Arial Narrow" w:hAnsi="Arial Narrow"/>
              </w:rPr>
            </w:pPr>
          </w:p>
        </w:tc>
      </w:tr>
      <w:tr w:rsidR="000005A5" w:rsidRPr="00EF0098" w:rsidTr="00C50BCB">
        <w:tc>
          <w:tcPr>
            <w:tcW w:w="1447" w:type="dxa"/>
          </w:tcPr>
          <w:p w:rsidR="000005A5" w:rsidRPr="00EF0098" w:rsidRDefault="000005A5" w:rsidP="00EF0098">
            <w:pPr>
              <w:pStyle w:val="BodyText1"/>
              <w:jc w:val="center"/>
              <w:rPr>
                <w:rFonts w:ascii="Arial Narrow" w:hAnsi="Arial Narrow"/>
                <w:b/>
              </w:rPr>
            </w:pPr>
            <w:r w:rsidRPr="00EF0098">
              <w:rPr>
                <w:rFonts w:ascii="Arial Narrow" w:hAnsi="Arial Narrow"/>
                <w:b/>
              </w:rPr>
              <w:t>Parallel Session 10</w:t>
            </w:r>
          </w:p>
        </w:tc>
        <w:tc>
          <w:tcPr>
            <w:tcW w:w="12186" w:type="dxa"/>
          </w:tcPr>
          <w:p w:rsidR="00EF0098" w:rsidRP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This parallel session will feature contributions from;</w:t>
            </w:r>
          </w:p>
          <w:p w:rsidR="00EF0098" w:rsidRPr="00CF6FD2" w:rsidRDefault="00EF0098" w:rsidP="00CF6FD2">
            <w:pPr>
              <w:spacing w:before="100" w:beforeAutospacing="1" w:after="100" w:afterAutospacing="1" w:line="240" w:lineRule="auto"/>
              <w:jc w:val="center"/>
              <w:rPr>
                <w:rFonts w:ascii="Arial Narrow" w:eastAsia="Times New Roman" w:hAnsi="Arial Narrow" w:cs="Arial"/>
                <w:b/>
                <w:bCs/>
                <w:i/>
                <w:iCs/>
                <w:color w:val="000000"/>
                <w:szCs w:val="24"/>
                <w:lang w:eastAsia="en-GB"/>
              </w:rPr>
            </w:pPr>
            <w:r w:rsidRPr="00EF0098">
              <w:rPr>
                <w:rFonts w:ascii="Arial Narrow" w:eastAsia="Times New Roman" w:hAnsi="Arial Narrow" w:cs="Arial"/>
                <w:b/>
                <w:bCs/>
                <w:i/>
                <w:iCs/>
                <w:color w:val="000000"/>
                <w:szCs w:val="24"/>
                <w:lang w:eastAsia="en-GB"/>
              </w:rPr>
              <w:t>Irene Beautyman (Place Programme Manager at the Improvement Service)</w:t>
            </w:r>
            <w:r w:rsidRPr="00EF0098">
              <w:rPr>
                <w:rFonts w:ascii="Arial Narrow" w:eastAsia="Times New Roman" w:hAnsi="Arial Narrow" w:cs="Arial"/>
                <w:i/>
                <w:iCs/>
                <w:color w:val="000000"/>
                <w:szCs w:val="24"/>
                <w:lang w:eastAsia="en-GB"/>
              </w:rPr>
              <w:t> </w:t>
            </w:r>
            <w:r w:rsidRPr="00EF0098">
              <w:rPr>
                <w:rFonts w:ascii="Arial Narrow" w:eastAsia="Times New Roman" w:hAnsi="Arial Narrow" w:cs="Arial"/>
                <w:b/>
                <w:bCs/>
                <w:i/>
                <w:iCs/>
                <w:color w:val="000000"/>
                <w:szCs w:val="24"/>
                <w:lang w:eastAsia="en-GB"/>
              </w:rPr>
              <w:t>(Social Environment)</w:t>
            </w:r>
            <w:r w:rsidR="00CF6FD2">
              <w:rPr>
                <w:rFonts w:ascii="Arial Narrow" w:eastAsia="Times New Roman" w:hAnsi="Arial Narrow" w:cs="Arial"/>
                <w:b/>
                <w:bCs/>
                <w:i/>
                <w:iCs/>
                <w:color w:val="000000"/>
                <w:szCs w:val="24"/>
                <w:lang w:eastAsia="en-GB"/>
              </w:rPr>
              <w:t xml:space="preserve"> </w:t>
            </w:r>
            <w:r w:rsidRPr="00EF0098">
              <w:rPr>
                <w:rFonts w:ascii="Arial Narrow" w:eastAsia="Times New Roman" w:hAnsi="Arial Narrow" w:cs="Arial"/>
                <w:color w:val="212121"/>
                <w:szCs w:val="24"/>
              </w:rPr>
              <w:t>This session examines the role of the Place Principle and the Place Standard Tool in delivering  both the National Performance Framework ask around wellbeing and Public Health Reforms Place based priorities. Thus will include a review of the Place and Health Early Adopter to whole systems delivery of Scotland’s health and wellbeing.</w:t>
            </w:r>
          </w:p>
          <w:p w:rsidR="00317980" w:rsidRDefault="00EF0098" w:rsidP="0097525A">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Marquerite Hunter Blair (Play Scotland) (Physical Environment) </w:t>
            </w:r>
            <w:r w:rsidRPr="00EF0098">
              <w:rPr>
                <w:rFonts w:ascii="Arial Narrow" w:eastAsia="Times New Roman" w:hAnsi="Arial Narrow" w:cs="Arial"/>
                <w:color w:val="000000"/>
                <w:szCs w:val="24"/>
                <w:lang w:eastAsia="en-GB"/>
              </w:rPr>
              <w:t>This presentation will consider how The Getting it Right for Play programme was developed to take forward Scotland’s Play Strategy in local areas using the Play Map resources to support the development of local play strategies for the benefit of children, particularly children whose right to play is most vulnerable.</w:t>
            </w:r>
          </w:p>
          <w:p w:rsidR="00317980" w:rsidRDefault="00317980" w:rsidP="00CF6FD2">
            <w:pPr>
              <w:spacing w:before="100" w:beforeAutospacing="1" w:after="100" w:afterAutospacing="1" w:line="240" w:lineRule="auto"/>
              <w:jc w:val="center"/>
              <w:rPr>
                <w:rFonts w:ascii="Arial Narrow" w:eastAsia="Times New Roman" w:hAnsi="Arial Narrow" w:cs="Arial"/>
                <w:color w:val="000000"/>
                <w:szCs w:val="24"/>
                <w:lang w:eastAsia="en-GB"/>
              </w:rPr>
            </w:pPr>
          </w:p>
          <w:p w:rsidR="00EF0098" w:rsidRP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Colin Gilmour (</w:t>
            </w:r>
            <w:proofErr w:type="spellStart"/>
            <w:r w:rsidRPr="00EF0098">
              <w:rPr>
                <w:rFonts w:ascii="Arial Narrow" w:eastAsia="Times New Roman" w:hAnsi="Arial Narrow" w:cs="Arial"/>
                <w:b/>
                <w:bCs/>
                <w:i/>
                <w:iCs/>
                <w:color w:val="000000"/>
                <w:szCs w:val="24"/>
                <w:lang w:eastAsia="en-GB"/>
              </w:rPr>
              <w:t>Eilean</w:t>
            </w:r>
            <w:proofErr w:type="spellEnd"/>
            <w:r w:rsidRPr="00EF0098">
              <w:rPr>
                <w:rFonts w:ascii="Arial Narrow" w:eastAsia="Times New Roman" w:hAnsi="Arial Narrow" w:cs="Arial"/>
                <w:b/>
                <w:bCs/>
                <w:i/>
                <w:iCs/>
                <w:color w:val="000000"/>
                <w:szCs w:val="24"/>
                <w:lang w:eastAsia="en-GB"/>
              </w:rPr>
              <w:t xml:space="preserve"> </w:t>
            </w:r>
            <w:proofErr w:type="spellStart"/>
            <w:r w:rsidRPr="00EF0098">
              <w:rPr>
                <w:rFonts w:ascii="Arial Narrow" w:eastAsia="Times New Roman" w:hAnsi="Arial Narrow" w:cs="Arial"/>
                <w:b/>
                <w:bCs/>
                <w:i/>
                <w:iCs/>
                <w:color w:val="000000"/>
                <w:szCs w:val="24"/>
                <w:lang w:eastAsia="en-GB"/>
              </w:rPr>
              <w:t>Siar</w:t>
            </w:r>
            <w:proofErr w:type="spellEnd"/>
            <w:r w:rsidRPr="00EF0098">
              <w:rPr>
                <w:rFonts w:ascii="Arial Narrow" w:eastAsia="Times New Roman" w:hAnsi="Arial Narrow" w:cs="Arial"/>
                <w:b/>
                <w:bCs/>
                <w:i/>
                <w:iCs/>
                <w:color w:val="000000"/>
                <w:szCs w:val="24"/>
                <w:lang w:eastAsia="en-GB"/>
              </w:rPr>
              <w:t>/Western Isles) (Physical Environment) </w:t>
            </w:r>
            <w:r w:rsidRPr="00EF0098">
              <w:rPr>
                <w:rFonts w:ascii="Arial Narrow" w:eastAsia="Times New Roman" w:hAnsi="Arial Narrow" w:cs="Arial"/>
                <w:color w:val="000000"/>
                <w:szCs w:val="24"/>
                <w:lang w:eastAsia="en-GB"/>
              </w:rPr>
              <w:t>This presentation will highlight NHS Western Isles (NHSWI) Health Promotion Department’s community consultation using the Place Standard tool to inform the development of the Local Outcome   Improvement plan. The Place Standard tool was integral to identifying any   places or localities where focussed planning and specific action was needed.</w:t>
            </w:r>
          </w:p>
          <w:p w:rsidR="000005A5" w:rsidRDefault="00EF0098" w:rsidP="00893181">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b/>
                <w:bCs/>
                <w:i/>
                <w:iCs/>
                <w:color w:val="000000"/>
                <w:szCs w:val="24"/>
                <w:lang w:eastAsia="en-GB"/>
              </w:rPr>
              <w:t>Mike Harrison (HarrisonStevens) (Design Environment)</w:t>
            </w:r>
            <w:r w:rsidRPr="00EF0098">
              <w:rPr>
                <w:rFonts w:ascii="Arial Narrow" w:eastAsia="Times New Roman" w:hAnsi="Arial Narrow" w:cs="Arial"/>
                <w:i/>
                <w:iCs/>
                <w:color w:val="000000"/>
                <w:szCs w:val="24"/>
                <w:lang w:eastAsia="en-GB"/>
              </w:rPr>
              <w:t> </w:t>
            </w:r>
            <w:r w:rsidRPr="00EF0098">
              <w:rPr>
                <w:rFonts w:ascii="Arial Narrow" w:eastAsia="Times New Roman" w:hAnsi="Arial Narrow" w:cs="Arial"/>
                <w:color w:val="000000"/>
                <w:szCs w:val="24"/>
                <w:lang w:eastAsia="en-GB"/>
              </w:rPr>
              <w:t>This presentation will showcase a community engagement project in Fife that was set up as a result of the Charrette. Under the supervision of CRT at the heart of the village projects have been delivered that made one of the most deprived regions of fife into the first in fife. This gives great opportunity to reflect on the lessons and outcomes from a full project.</w:t>
            </w:r>
          </w:p>
          <w:p w:rsidR="00893181" w:rsidRDefault="007C35FB" w:rsidP="00317980">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4 x 20 minute presentations</w:t>
            </w:r>
          </w:p>
          <w:p w:rsidR="00725337" w:rsidRDefault="00725337" w:rsidP="0097525A">
            <w:pPr>
              <w:spacing w:before="100" w:beforeAutospacing="1" w:after="100" w:afterAutospacing="1" w:line="240" w:lineRule="auto"/>
              <w:rPr>
                <w:rFonts w:ascii="Arial Narrow" w:eastAsia="Times New Roman" w:hAnsi="Arial Narrow" w:cs="Arial"/>
                <w:color w:val="000000"/>
                <w:szCs w:val="24"/>
                <w:lang w:eastAsia="en-GB"/>
              </w:rPr>
            </w:pPr>
          </w:p>
          <w:p w:rsidR="0097525A" w:rsidRDefault="0097525A" w:rsidP="0097525A">
            <w:pPr>
              <w:spacing w:before="100" w:beforeAutospacing="1" w:after="100" w:afterAutospacing="1" w:line="240" w:lineRule="auto"/>
              <w:rPr>
                <w:rFonts w:ascii="Arial Narrow" w:eastAsia="Times New Roman" w:hAnsi="Arial Narrow" w:cs="Arial"/>
                <w:color w:val="000000"/>
                <w:szCs w:val="24"/>
                <w:lang w:eastAsia="en-GB"/>
              </w:rPr>
            </w:pPr>
          </w:p>
          <w:p w:rsidR="00725337" w:rsidRPr="00893181" w:rsidRDefault="00725337" w:rsidP="00317980">
            <w:pPr>
              <w:spacing w:before="100" w:beforeAutospacing="1" w:after="100" w:afterAutospacing="1" w:line="240" w:lineRule="auto"/>
              <w:jc w:val="center"/>
              <w:rPr>
                <w:rFonts w:ascii="Arial Narrow" w:eastAsia="Times New Roman" w:hAnsi="Arial Narrow" w:cs="Arial"/>
                <w:color w:val="000000"/>
                <w:szCs w:val="24"/>
                <w:lang w:eastAsia="en-GB"/>
              </w:rPr>
            </w:pPr>
          </w:p>
        </w:tc>
        <w:tc>
          <w:tcPr>
            <w:tcW w:w="1792" w:type="dxa"/>
          </w:tcPr>
          <w:p w:rsidR="00EF0098" w:rsidRPr="00EF0098" w:rsidRDefault="00EF0098" w:rsidP="00EF0098">
            <w:pPr>
              <w:pStyle w:val="BodyText1"/>
              <w:jc w:val="center"/>
              <w:rPr>
                <w:rFonts w:ascii="Arial Narrow" w:hAnsi="Arial Narrow"/>
              </w:rPr>
            </w:pPr>
            <w:r w:rsidRPr="00EF0098">
              <w:rPr>
                <w:rFonts w:ascii="Arial Narrow" w:hAnsi="Arial Narrow"/>
              </w:rPr>
              <w:t>Silver Room</w:t>
            </w:r>
          </w:p>
          <w:p w:rsidR="00EF0098" w:rsidRPr="00EF0098" w:rsidRDefault="00EF0098" w:rsidP="00EF0098">
            <w:pPr>
              <w:pStyle w:val="BodyText1"/>
              <w:jc w:val="center"/>
              <w:rPr>
                <w:rFonts w:ascii="Arial Narrow" w:hAnsi="Arial Narrow"/>
              </w:rPr>
            </w:pPr>
            <w:r w:rsidRPr="00EF0098">
              <w:rPr>
                <w:rFonts w:ascii="Arial Narrow" w:hAnsi="Arial Narrow"/>
              </w:rPr>
              <w:t>Scottish Youth Theatre</w:t>
            </w:r>
          </w:p>
          <w:p w:rsidR="000005A5" w:rsidRDefault="00EF0098" w:rsidP="00EF0098">
            <w:pPr>
              <w:pStyle w:val="BodyText1"/>
              <w:jc w:val="center"/>
              <w:rPr>
                <w:rFonts w:ascii="Arial Narrow" w:hAnsi="Arial Narrow"/>
              </w:rPr>
            </w:pPr>
            <w:r w:rsidRPr="00EF0098">
              <w:rPr>
                <w:rFonts w:ascii="Arial Narrow" w:hAnsi="Arial Narrow"/>
              </w:rPr>
              <w:t>105 Brunswick Street, Glasgow G1 1TF</w:t>
            </w:r>
          </w:p>
          <w:p w:rsidR="007C35FB" w:rsidRDefault="007C35FB" w:rsidP="00EF0098">
            <w:pPr>
              <w:pStyle w:val="BodyText1"/>
              <w:jc w:val="center"/>
              <w:rPr>
                <w:rFonts w:ascii="Arial Narrow" w:hAnsi="Arial Narrow"/>
              </w:rPr>
            </w:pPr>
          </w:p>
          <w:p w:rsidR="0097525A" w:rsidRDefault="0097525A" w:rsidP="00EF0098">
            <w:pPr>
              <w:pStyle w:val="BodyText1"/>
              <w:jc w:val="center"/>
              <w:rPr>
                <w:rFonts w:ascii="Arial Narrow" w:hAnsi="Arial Narrow"/>
              </w:rPr>
            </w:pPr>
          </w:p>
          <w:p w:rsidR="0097525A" w:rsidRDefault="0097525A" w:rsidP="00EF0098">
            <w:pPr>
              <w:pStyle w:val="BodyText1"/>
              <w:jc w:val="center"/>
              <w:rPr>
                <w:rFonts w:ascii="Arial Narrow" w:hAnsi="Arial Narrow"/>
              </w:rPr>
            </w:pPr>
          </w:p>
          <w:p w:rsidR="007C35FB" w:rsidRDefault="007C35FB" w:rsidP="007C35FB">
            <w:pPr>
              <w:pStyle w:val="BodyText1"/>
              <w:jc w:val="center"/>
              <w:rPr>
                <w:rFonts w:ascii="Arial Narrow" w:hAnsi="Arial Narrow"/>
              </w:rPr>
            </w:pPr>
            <w:r>
              <w:rPr>
                <w:rFonts w:ascii="Arial Narrow" w:hAnsi="Arial Narrow"/>
              </w:rPr>
              <w:t>Chairperson;</w:t>
            </w:r>
          </w:p>
          <w:p w:rsidR="007C35FB" w:rsidRDefault="007C35FB" w:rsidP="007C35FB">
            <w:pPr>
              <w:pStyle w:val="BodyText1"/>
              <w:jc w:val="center"/>
              <w:rPr>
                <w:rFonts w:ascii="Arial Narrow" w:hAnsi="Arial Narrow"/>
              </w:rPr>
            </w:pPr>
            <w:r>
              <w:rPr>
                <w:rFonts w:ascii="Arial Narrow" w:hAnsi="Arial Narrow"/>
              </w:rPr>
              <w:t xml:space="preserve">Kat </w:t>
            </w:r>
            <w:proofErr w:type="spellStart"/>
            <w:r>
              <w:rPr>
                <w:rFonts w:ascii="Arial Narrow" w:hAnsi="Arial Narrow"/>
              </w:rPr>
              <w:t>Hasler</w:t>
            </w:r>
            <w:proofErr w:type="spellEnd"/>
            <w:r w:rsidR="0097525A">
              <w:rPr>
                <w:rFonts w:ascii="Arial Narrow" w:hAnsi="Arial Narrow"/>
              </w:rPr>
              <w:t xml:space="preserve">, NHS Health Scotland </w:t>
            </w:r>
          </w:p>
          <w:p w:rsidR="007C35FB" w:rsidRDefault="007C35FB" w:rsidP="007C35FB">
            <w:pPr>
              <w:pStyle w:val="BodyText1"/>
              <w:jc w:val="center"/>
              <w:rPr>
                <w:rFonts w:ascii="Arial Narrow" w:hAnsi="Arial Narrow"/>
              </w:rPr>
            </w:pPr>
          </w:p>
          <w:p w:rsidR="007C35FB" w:rsidRPr="00EF0098" w:rsidRDefault="007C35FB" w:rsidP="007C35FB">
            <w:pPr>
              <w:pStyle w:val="BodyText1"/>
              <w:jc w:val="center"/>
              <w:rPr>
                <w:rFonts w:ascii="Arial Narrow" w:hAnsi="Arial Narrow"/>
              </w:rPr>
            </w:pPr>
          </w:p>
        </w:tc>
      </w:tr>
      <w:tr w:rsidR="000005A5" w:rsidRPr="00EF0098" w:rsidTr="00C50BCB">
        <w:tc>
          <w:tcPr>
            <w:tcW w:w="1447" w:type="dxa"/>
          </w:tcPr>
          <w:p w:rsidR="000005A5" w:rsidRDefault="000005A5" w:rsidP="00EF0098">
            <w:pPr>
              <w:pStyle w:val="BodyText1"/>
              <w:jc w:val="center"/>
              <w:rPr>
                <w:rFonts w:ascii="Arial Narrow" w:hAnsi="Arial Narrow"/>
                <w:b/>
              </w:rPr>
            </w:pPr>
            <w:r w:rsidRPr="00EF0098">
              <w:rPr>
                <w:rFonts w:ascii="Arial Narrow" w:hAnsi="Arial Narrow"/>
                <w:b/>
              </w:rPr>
              <w:lastRenderedPageBreak/>
              <w:t>Parallel Session 11</w:t>
            </w:r>
            <w:r w:rsidR="00C50BCB">
              <w:rPr>
                <w:rFonts w:ascii="Arial Narrow" w:hAnsi="Arial Narrow"/>
                <w:b/>
              </w:rPr>
              <w:t>-</w:t>
            </w:r>
          </w:p>
          <w:p w:rsidR="00C50BCB" w:rsidRPr="00EF0098" w:rsidRDefault="00C50BCB" w:rsidP="00C50BCB">
            <w:pPr>
              <w:pStyle w:val="BodyText1"/>
              <w:ind w:right="101"/>
              <w:rPr>
                <w:rFonts w:ascii="Arial Narrow" w:hAnsi="Arial Narrow"/>
                <w:b/>
              </w:rPr>
            </w:pPr>
            <w:r>
              <w:rPr>
                <w:rFonts w:ascii="Arial Narrow" w:hAnsi="Arial Narrow"/>
                <w:b/>
              </w:rPr>
              <w:t xml:space="preserve">  Exhibition</w:t>
            </w:r>
          </w:p>
        </w:tc>
        <w:tc>
          <w:tcPr>
            <w:tcW w:w="12186" w:type="dxa"/>
          </w:tcPr>
          <w:p w:rsidR="00893181" w:rsidRPr="00893181" w:rsidRDefault="00893181" w:rsidP="00893181">
            <w:pPr>
              <w:pStyle w:val="NormalWeb"/>
              <w:jc w:val="center"/>
              <w:rPr>
                <w:rFonts w:ascii="Arial Narrow" w:hAnsi="Arial Narrow"/>
                <w:color w:val="000000"/>
              </w:rPr>
            </w:pPr>
            <w:r w:rsidRPr="00893181">
              <w:rPr>
                <w:rFonts w:ascii="Arial Narrow" w:hAnsi="Arial Narrow"/>
                <w:color w:val="000000"/>
              </w:rPr>
              <w:t>The exhibition will showcase 5 national and 4 international projects that have deep connections with the Place Standard Tool. Using interviews with project participants, video footage and an interactive guided tour. In addition</w:t>
            </w:r>
            <w:r w:rsidRPr="00893181">
              <w:rPr>
                <w:rFonts w:ascii="Arial Narrow" w:hAnsi="Arial Narrow"/>
                <w:color w:val="000000"/>
              </w:rPr>
              <w:br/>
              <w:t>information stands from a wide variety of organisations and four poster presentations from national organisations will be available to explore and interact with to share knowledge, ideas and experiences.</w:t>
            </w:r>
            <w:r w:rsidRPr="00893181">
              <w:rPr>
                <w:rFonts w:ascii="Arial" w:hAnsi="Arial" w:cs="Arial"/>
                <w:color w:val="000000"/>
              </w:rPr>
              <w:t>​</w:t>
            </w:r>
          </w:p>
          <w:p w:rsidR="000005A5" w:rsidRDefault="000005A5" w:rsidP="00EF0098">
            <w:pPr>
              <w:pStyle w:val="BodyText1"/>
              <w:jc w:val="center"/>
              <w:rPr>
                <w:rFonts w:ascii="Arial Narrow" w:hAnsi="Arial Narrow"/>
              </w:rPr>
            </w:pPr>
          </w:p>
          <w:p w:rsidR="007C35FB" w:rsidRDefault="007C35FB" w:rsidP="007C35FB">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1 x 90 minute presentation</w:t>
            </w:r>
          </w:p>
          <w:p w:rsidR="007C35FB" w:rsidRPr="00EF0098" w:rsidRDefault="007C35FB" w:rsidP="00EF0098">
            <w:pPr>
              <w:pStyle w:val="BodyText1"/>
              <w:jc w:val="center"/>
              <w:rPr>
                <w:rFonts w:ascii="Arial Narrow" w:hAnsi="Arial Narrow"/>
              </w:rPr>
            </w:pPr>
          </w:p>
        </w:tc>
        <w:tc>
          <w:tcPr>
            <w:tcW w:w="1792" w:type="dxa"/>
          </w:tcPr>
          <w:p w:rsidR="00EF0098" w:rsidRPr="00EF0098" w:rsidRDefault="00EF0098" w:rsidP="00EF0098">
            <w:pPr>
              <w:pStyle w:val="BodyText1"/>
              <w:jc w:val="center"/>
              <w:rPr>
                <w:rFonts w:ascii="Arial Narrow" w:hAnsi="Arial Narrow"/>
              </w:rPr>
            </w:pPr>
            <w:r w:rsidRPr="00EF0098">
              <w:rPr>
                <w:rFonts w:ascii="Arial Narrow" w:hAnsi="Arial Narrow"/>
              </w:rPr>
              <w:t>Balcony</w:t>
            </w:r>
          </w:p>
          <w:p w:rsidR="00EF0098" w:rsidRPr="00EF0098" w:rsidRDefault="00EF0098" w:rsidP="00EF0098">
            <w:pPr>
              <w:pStyle w:val="BodyText1"/>
              <w:jc w:val="center"/>
              <w:rPr>
                <w:rFonts w:ascii="Arial Narrow" w:hAnsi="Arial Narrow"/>
              </w:rPr>
            </w:pPr>
            <w:r w:rsidRPr="00EF0098">
              <w:rPr>
                <w:rFonts w:ascii="Arial Narrow" w:hAnsi="Arial Narrow"/>
              </w:rPr>
              <w:t>Old Fruitmarket</w:t>
            </w:r>
          </w:p>
          <w:p w:rsidR="000005A5" w:rsidRDefault="00EF0098" w:rsidP="00EF0098">
            <w:pPr>
              <w:pStyle w:val="BodyText1"/>
              <w:jc w:val="center"/>
              <w:rPr>
                <w:rFonts w:ascii="Arial Narrow" w:hAnsi="Arial Narrow"/>
                <w:color w:val="222222"/>
                <w:shd w:val="clear" w:color="auto" w:fill="FFFFFF"/>
              </w:rPr>
            </w:pPr>
            <w:r w:rsidRPr="00EF0098">
              <w:rPr>
                <w:rFonts w:ascii="Arial Narrow" w:hAnsi="Arial Narrow"/>
                <w:color w:val="222222"/>
                <w:shd w:val="clear" w:color="auto" w:fill="FFFFFF"/>
              </w:rPr>
              <w:t>87-101 Albion St, Glasgow G1 1NQ</w:t>
            </w:r>
          </w:p>
          <w:p w:rsidR="007C35FB" w:rsidRDefault="007C35FB" w:rsidP="00EF0098">
            <w:pPr>
              <w:pStyle w:val="BodyText1"/>
              <w:jc w:val="center"/>
              <w:rPr>
                <w:rFonts w:ascii="Arial Narrow" w:hAnsi="Arial Narrow"/>
                <w:color w:val="222222"/>
                <w:shd w:val="clear" w:color="auto" w:fill="FFFFFF"/>
              </w:rPr>
            </w:pPr>
          </w:p>
          <w:p w:rsidR="007C35FB" w:rsidRDefault="007C35FB" w:rsidP="007C35FB">
            <w:pPr>
              <w:pStyle w:val="BodyText1"/>
              <w:jc w:val="center"/>
              <w:rPr>
                <w:rFonts w:ascii="Arial Narrow" w:hAnsi="Arial Narrow"/>
                <w:color w:val="222222"/>
                <w:shd w:val="clear" w:color="auto" w:fill="FFFFFF"/>
              </w:rPr>
            </w:pPr>
            <w:r>
              <w:rPr>
                <w:rFonts w:ascii="Arial Narrow" w:hAnsi="Arial Narrow"/>
                <w:color w:val="222222"/>
                <w:shd w:val="clear" w:color="auto" w:fill="FFFFFF"/>
              </w:rPr>
              <w:t>Chairperson;</w:t>
            </w:r>
          </w:p>
          <w:p w:rsidR="007C35FB" w:rsidRDefault="007C35FB" w:rsidP="007C35FB">
            <w:pPr>
              <w:pStyle w:val="BodyText1"/>
              <w:jc w:val="center"/>
              <w:rPr>
                <w:rFonts w:ascii="Arial Narrow" w:hAnsi="Arial Narrow"/>
                <w:color w:val="222222"/>
                <w:shd w:val="clear" w:color="auto" w:fill="FFFFFF"/>
              </w:rPr>
            </w:pPr>
            <w:r>
              <w:rPr>
                <w:rFonts w:ascii="Arial Narrow" w:hAnsi="Arial Narrow"/>
                <w:color w:val="222222"/>
                <w:shd w:val="clear" w:color="auto" w:fill="FFFFFF"/>
              </w:rPr>
              <w:t>Johnny Cadell</w:t>
            </w:r>
            <w:r w:rsidR="0097525A">
              <w:rPr>
                <w:rFonts w:ascii="Arial Narrow" w:hAnsi="Arial Narrow"/>
                <w:color w:val="222222"/>
                <w:shd w:val="clear" w:color="auto" w:fill="FFFFFF"/>
              </w:rPr>
              <w:t xml:space="preserve">, Architecture &amp; Design Scotland </w:t>
            </w:r>
          </w:p>
          <w:p w:rsidR="007C35FB" w:rsidRPr="00EF0098" w:rsidRDefault="007C35FB" w:rsidP="0097525A">
            <w:pPr>
              <w:pStyle w:val="BodyText1"/>
              <w:jc w:val="center"/>
              <w:rPr>
                <w:rFonts w:ascii="Arial Narrow" w:hAnsi="Arial Narrow"/>
              </w:rPr>
            </w:pPr>
          </w:p>
        </w:tc>
      </w:tr>
      <w:tr w:rsidR="000005A5" w:rsidRPr="00EF0098" w:rsidTr="00C50BCB">
        <w:tc>
          <w:tcPr>
            <w:tcW w:w="1447" w:type="dxa"/>
          </w:tcPr>
          <w:p w:rsidR="000005A5" w:rsidRDefault="000005A5" w:rsidP="00EF0098">
            <w:pPr>
              <w:pStyle w:val="BodyText1"/>
              <w:jc w:val="center"/>
              <w:rPr>
                <w:rFonts w:ascii="Arial Narrow" w:hAnsi="Arial Narrow"/>
                <w:b/>
              </w:rPr>
            </w:pPr>
            <w:r w:rsidRPr="00EF0098">
              <w:rPr>
                <w:rFonts w:ascii="Arial Narrow" w:hAnsi="Arial Narrow"/>
                <w:b/>
              </w:rPr>
              <w:t>Parallel Session 12</w:t>
            </w:r>
          </w:p>
          <w:p w:rsidR="00C50BCB" w:rsidRPr="00EF0098" w:rsidRDefault="00C50BCB" w:rsidP="00C50BCB">
            <w:pPr>
              <w:pStyle w:val="BodyText1"/>
              <w:numPr>
                <w:ilvl w:val="0"/>
                <w:numId w:val="10"/>
              </w:numPr>
              <w:ind w:left="346"/>
              <w:rPr>
                <w:rFonts w:ascii="Arial Narrow" w:hAnsi="Arial Narrow"/>
                <w:b/>
              </w:rPr>
            </w:pPr>
            <w:r>
              <w:rPr>
                <w:rFonts w:ascii="Arial Narrow" w:hAnsi="Arial Narrow"/>
                <w:b/>
              </w:rPr>
              <w:t xml:space="preserve">Site visit </w:t>
            </w:r>
          </w:p>
        </w:tc>
        <w:tc>
          <w:tcPr>
            <w:tcW w:w="12186" w:type="dxa"/>
          </w:tcPr>
          <w:p w:rsidR="00EF0098" w:rsidRDefault="00EF0098" w:rsidP="00CF6FD2">
            <w:pPr>
              <w:spacing w:before="100" w:beforeAutospacing="1" w:after="100" w:afterAutospacing="1" w:line="240" w:lineRule="auto"/>
              <w:jc w:val="center"/>
              <w:rPr>
                <w:rFonts w:ascii="Arial Narrow" w:eastAsia="Times New Roman" w:hAnsi="Arial Narrow" w:cs="Arial"/>
                <w:color w:val="000000"/>
                <w:szCs w:val="24"/>
                <w:lang w:eastAsia="en-GB"/>
              </w:rPr>
            </w:pPr>
            <w:r w:rsidRPr="00EF0098">
              <w:rPr>
                <w:rFonts w:ascii="Arial Narrow" w:eastAsia="Times New Roman" w:hAnsi="Arial Narrow" w:cs="Arial"/>
                <w:color w:val="000000"/>
                <w:szCs w:val="24"/>
                <w:lang w:eastAsia="en-GB"/>
              </w:rPr>
              <w:t>Visit to Woodside Community Health and Care centre and proposed Garscube Green space, an integrated Arts and Environment approach delivered through a collaboration between community, artists, writers architect and landscape architect –all influencing the “feel “ of place.</w:t>
            </w:r>
          </w:p>
          <w:p w:rsidR="007C35FB" w:rsidRDefault="007C35FB" w:rsidP="00CF6FD2">
            <w:pPr>
              <w:spacing w:before="100" w:beforeAutospacing="1" w:after="100" w:afterAutospacing="1" w:line="240" w:lineRule="auto"/>
              <w:jc w:val="center"/>
              <w:rPr>
                <w:rFonts w:ascii="Arial Narrow" w:eastAsia="Times New Roman" w:hAnsi="Arial Narrow" w:cs="Arial"/>
                <w:color w:val="000000"/>
                <w:szCs w:val="24"/>
                <w:lang w:eastAsia="en-GB"/>
              </w:rPr>
            </w:pPr>
          </w:p>
          <w:p w:rsidR="007C35FB" w:rsidRDefault="007C35FB" w:rsidP="007C35FB">
            <w:pPr>
              <w:spacing w:before="100" w:beforeAutospacing="1" w:after="100" w:afterAutospacing="1" w:line="240" w:lineRule="auto"/>
              <w:jc w:val="center"/>
              <w:rPr>
                <w:rFonts w:ascii="Arial Narrow" w:eastAsia="Times New Roman" w:hAnsi="Arial Narrow" w:cs="Arial"/>
                <w:color w:val="000000"/>
                <w:szCs w:val="24"/>
                <w:lang w:eastAsia="en-GB"/>
              </w:rPr>
            </w:pPr>
            <w:r>
              <w:rPr>
                <w:rFonts w:ascii="Arial Narrow" w:eastAsia="Times New Roman" w:hAnsi="Arial Narrow" w:cs="Arial"/>
                <w:color w:val="000000"/>
                <w:szCs w:val="24"/>
                <w:lang w:eastAsia="en-GB"/>
              </w:rPr>
              <w:t>1 x 90 minute presentation</w:t>
            </w:r>
          </w:p>
          <w:p w:rsidR="007C35FB" w:rsidRPr="00EF0098" w:rsidRDefault="007C35FB" w:rsidP="00CF6FD2">
            <w:pPr>
              <w:spacing w:before="100" w:beforeAutospacing="1" w:after="100" w:afterAutospacing="1" w:line="240" w:lineRule="auto"/>
              <w:jc w:val="center"/>
              <w:rPr>
                <w:rFonts w:ascii="Arial Narrow" w:eastAsia="Times New Roman" w:hAnsi="Arial Narrow" w:cs="Arial"/>
                <w:color w:val="000000"/>
                <w:szCs w:val="24"/>
                <w:lang w:eastAsia="en-GB"/>
              </w:rPr>
            </w:pPr>
          </w:p>
          <w:p w:rsidR="000005A5" w:rsidRPr="00EF0098" w:rsidRDefault="000005A5" w:rsidP="00893181">
            <w:pPr>
              <w:pStyle w:val="BodyText1"/>
              <w:rPr>
                <w:rFonts w:ascii="Arial Narrow" w:hAnsi="Arial Narrow"/>
              </w:rPr>
            </w:pPr>
          </w:p>
        </w:tc>
        <w:tc>
          <w:tcPr>
            <w:tcW w:w="1792" w:type="dxa"/>
          </w:tcPr>
          <w:p w:rsidR="007C35FB" w:rsidRPr="00CF6FD2" w:rsidRDefault="00EF0098" w:rsidP="00EF0098">
            <w:pPr>
              <w:pStyle w:val="BodyText1"/>
              <w:jc w:val="center"/>
              <w:rPr>
                <w:rFonts w:ascii="Arial Narrow" w:eastAsia="Times New Roman" w:hAnsi="Arial Narrow"/>
                <w:bCs/>
                <w:color w:val="000000"/>
              </w:rPr>
            </w:pPr>
            <w:r w:rsidRPr="00CF6FD2">
              <w:rPr>
                <w:rFonts w:ascii="Arial Narrow" w:eastAsia="Times New Roman" w:hAnsi="Arial Narrow"/>
                <w:bCs/>
                <w:color w:val="000000"/>
              </w:rPr>
              <w:t>Woodside Community Health and Care Centre</w:t>
            </w:r>
          </w:p>
          <w:p w:rsidR="00EF0098" w:rsidRDefault="00EF0098" w:rsidP="00EF0098">
            <w:pPr>
              <w:pStyle w:val="BodyText1"/>
              <w:jc w:val="center"/>
              <w:rPr>
                <w:rFonts w:ascii="Arial Narrow" w:eastAsia="Times New Roman" w:hAnsi="Arial Narrow"/>
                <w:bCs/>
                <w:color w:val="000000"/>
              </w:rPr>
            </w:pPr>
            <w:r w:rsidRPr="00CF6FD2">
              <w:rPr>
                <w:rFonts w:ascii="Arial Narrow" w:eastAsia="Times New Roman" w:hAnsi="Arial Narrow"/>
                <w:bCs/>
                <w:color w:val="000000"/>
              </w:rPr>
              <w:t>(Delegates will be taken by bus)</w:t>
            </w:r>
          </w:p>
          <w:p w:rsidR="007C35FB" w:rsidRDefault="007C35FB" w:rsidP="00EF0098">
            <w:pPr>
              <w:pStyle w:val="BodyText1"/>
              <w:jc w:val="center"/>
              <w:rPr>
                <w:rFonts w:ascii="Arial Narrow" w:eastAsia="Times New Roman" w:hAnsi="Arial Narrow"/>
                <w:bCs/>
                <w:color w:val="000000"/>
              </w:rPr>
            </w:pPr>
          </w:p>
          <w:p w:rsidR="007C35FB" w:rsidRDefault="007C35FB" w:rsidP="007C35FB">
            <w:pPr>
              <w:pStyle w:val="BodyText1"/>
              <w:jc w:val="center"/>
              <w:rPr>
                <w:rFonts w:ascii="Arial Narrow" w:hAnsi="Arial Narrow"/>
              </w:rPr>
            </w:pPr>
            <w:r>
              <w:rPr>
                <w:rFonts w:ascii="Arial Narrow" w:hAnsi="Arial Narrow"/>
              </w:rPr>
              <w:t>Chairperson;</w:t>
            </w:r>
          </w:p>
          <w:p w:rsidR="007C35FB" w:rsidRDefault="007C35FB" w:rsidP="007C35FB">
            <w:pPr>
              <w:pStyle w:val="BodyText1"/>
              <w:jc w:val="center"/>
              <w:rPr>
                <w:rFonts w:ascii="Arial Narrow" w:hAnsi="Arial Narrow"/>
              </w:rPr>
            </w:pPr>
            <w:r>
              <w:rPr>
                <w:rFonts w:ascii="Arial Narrow" w:hAnsi="Arial Narrow"/>
              </w:rPr>
              <w:t>Michael Faulkner</w:t>
            </w:r>
            <w:r w:rsidR="0097525A">
              <w:rPr>
                <w:rFonts w:ascii="Arial Narrow" w:hAnsi="Arial Narrow"/>
              </w:rPr>
              <w:t>, Scottish Government</w:t>
            </w:r>
          </w:p>
          <w:p w:rsidR="007C35FB" w:rsidRDefault="007C35FB" w:rsidP="007C35FB">
            <w:pPr>
              <w:pStyle w:val="BodyText1"/>
              <w:jc w:val="center"/>
              <w:rPr>
                <w:rFonts w:ascii="Arial Narrow" w:hAnsi="Arial Narrow"/>
              </w:rPr>
            </w:pPr>
          </w:p>
          <w:p w:rsidR="007C35FB" w:rsidRPr="00EF0098" w:rsidRDefault="007C35FB" w:rsidP="007C35FB">
            <w:pPr>
              <w:pStyle w:val="BodyText1"/>
              <w:jc w:val="center"/>
              <w:rPr>
                <w:rFonts w:ascii="Arial Narrow" w:hAnsi="Arial Narrow"/>
              </w:rPr>
            </w:pPr>
          </w:p>
        </w:tc>
      </w:tr>
    </w:tbl>
    <w:p w:rsidR="000005A5" w:rsidRPr="00EF0098" w:rsidRDefault="000005A5" w:rsidP="00EF0098">
      <w:pPr>
        <w:pStyle w:val="BodyText1"/>
        <w:jc w:val="center"/>
        <w:rPr>
          <w:rFonts w:ascii="Arial Narrow" w:hAnsi="Arial Narrow"/>
        </w:rPr>
      </w:pPr>
    </w:p>
    <w:sectPr w:rsidR="000005A5" w:rsidRPr="00EF0098" w:rsidSect="000005A5">
      <w:pgSz w:w="16838" w:h="11906" w:orient="landscape"/>
      <w:pgMar w:top="426"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1E6069"/>
    <w:multiLevelType w:val="hybridMultilevel"/>
    <w:tmpl w:val="1EEA59F0"/>
    <w:lvl w:ilvl="0" w:tplc="B4A6BE5A">
      <w:start w:val="87"/>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87557"/>
    <w:multiLevelType w:val="hybridMultilevel"/>
    <w:tmpl w:val="CC8249D4"/>
    <w:lvl w:ilvl="0" w:tplc="68C81E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B6ED8"/>
    <w:multiLevelType w:val="hybridMultilevel"/>
    <w:tmpl w:val="4C688F4A"/>
    <w:lvl w:ilvl="0" w:tplc="CC3EDA24">
      <w:start w:val="87"/>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0"/>
  </w:num>
  <w:num w:numId="6">
    <w:abstractNumId w:val="10"/>
  </w:num>
  <w:num w:numId="7">
    <w:abstractNumId w:val="4"/>
  </w:num>
  <w:num w:numId="8">
    <w:abstractNumId w:val="5"/>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A5"/>
    <w:rsid w:val="000005A5"/>
    <w:rsid w:val="0003231D"/>
    <w:rsid w:val="00070190"/>
    <w:rsid w:val="000B5054"/>
    <w:rsid w:val="000B7B14"/>
    <w:rsid w:val="000C6EB6"/>
    <w:rsid w:val="0010680F"/>
    <w:rsid w:val="00106EF1"/>
    <w:rsid w:val="00112265"/>
    <w:rsid w:val="00120525"/>
    <w:rsid w:val="0013180F"/>
    <w:rsid w:val="00140405"/>
    <w:rsid w:val="001675F3"/>
    <w:rsid w:val="00172860"/>
    <w:rsid w:val="001729BB"/>
    <w:rsid w:val="00175C38"/>
    <w:rsid w:val="00184B95"/>
    <w:rsid w:val="00186039"/>
    <w:rsid w:val="00193FA8"/>
    <w:rsid w:val="001A170A"/>
    <w:rsid w:val="001A496F"/>
    <w:rsid w:val="001D1890"/>
    <w:rsid w:val="001E602B"/>
    <w:rsid w:val="001E6745"/>
    <w:rsid w:val="00211339"/>
    <w:rsid w:val="00211922"/>
    <w:rsid w:val="00227009"/>
    <w:rsid w:val="00244AF4"/>
    <w:rsid w:val="002C5F99"/>
    <w:rsid w:val="002D1027"/>
    <w:rsid w:val="002D6BBA"/>
    <w:rsid w:val="002E2303"/>
    <w:rsid w:val="002E63B4"/>
    <w:rsid w:val="002E6736"/>
    <w:rsid w:val="00307C29"/>
    <w:rsid w:val="00315BCA"/>
    <w:rsid w:val="00317980"/>
    <w:rsid w:val="003347DA"/>
    <w:rsid w:val="0033754D"/>
    <w:rsid w:val="00347701"/>
    <w:rsid w:val="00352307"/>
    <w:rsid w:val="00373501"/>
    <w:rsid w:val="0038233D"/>
    <w:rsid w:val="00382649"/>
    <w:rsid w:val="00391899"/>
    <w:rsid w:val="003A1B0D"/>
    <w:rsid w:val="003C5ECF"/>
    <w:rsid w:val="003E33A5"/>
    <w:rsid w:val="003F037A"/>
    <w:rsid w:val="00400414"/>
    <w:rsid w:val="00401B91"/>
    <w:rsid w:val="00420325"/>
    <w:rsid w:val="00427A1A"/>
    <w:rsid w:val="0043239C"/>
    <w:rsid w:val="0046387F"/>
    <w:rsid w:val="0048525F"/>
    <w:rsid w:val="00497670"/>
    <w:rsid w:val="004B30D0"/>
    <w:rsid w:val="004D0601"/>
    <w:rsid w:val="004E04EF"/>
    <w:rsid w:val="004E5E5E"/>
    <w:rsid w:val="00505C29"/>
    <w:rsid w:val="00515FE4"/>
    <w:rsid w:val="0052739D"/>
    <w:rsid w:val="00552E7C"/>
    <w:rsid w:val="0056196C"/>
    <w:rsid w:val="00562226"/>
    <w:rsid w:val="005A3F93"/>
    <w:rsid w:val="005C0D9C"/>
    <w:rsid w:val="005C59C3"/>
    <w:rsid w:val="005D5A5A"/>
    <w:rsid w:val="005F2E9D"/>
    <w:rsid w:val="00613A14"/>
    <w:rsid w:val="0062707D"/>
    <w:rsid w:val="006602F3"/>
    <w:rsid w:val="006712C0"/>
    <w:rsid w:val="00681205"/>
    <w:rsid w:val="00685964"/>
    <w:rsid w:val="00686DE9"/>
    <w:rsid w:val="006979F9"/>
    <w:rsid w:val="006C3EFA"/>
    <w:rsid w:val="006D124E"/>
    <w:rsid w:val="006D2345"/>
    <w:rsid w:val="00714FEC"/>
    <w:rsid w:val="00723AFA"/>
    <w:rsid w:val="00725337"/>
    <w:rsid w:val="00730209"/>
    <w:rsid w:val="007459AB"/>
    <w:rsid w:val="00766141"/>
    <w:rsid w:val="007A67F6"/>
    <w:rsid w:val="007A7D51"/>
    <w:rsid w:val="007C35FB"/>
    <w:rsid w:val="00801D27"/>
    <w:rsid w:val="00835EB3"/>
    <w:rsid w:val="0084596C"/>
    <w:rsid w:val="00866397"/>
    <w:rsid w:val="00873481"/>
    <w:rsid w:val="00886C91"/>
    <w:rsid w:val="00893181"/>
    <w:rsid w:val="00894CB7"/>
    <w:rsid w:val="008A047C"/>
    <w:rsid w:val="008A43C1"/>
    <w:rsid w:val="008A477A"/>
    <w:rsid w:val="00901272"/>
    <w:rsid w:val="00914A0C"/>
    <w:rsid w:val="00937026"/>
    <w:rsid w:val="0097525A"/>
    <w:rsid w:val="009D7E7F"/>
    <w:rsid w:val="009E3BB3"/>
    <w:rsid w:val="009E7C53"/>
    <w:rsid w:val="009F58EB"/>
    <w:rsid w:val="00A46C5D"/>
    <w:rsid w:val="00A72F88"/>
    <w:rsid w:val="00A77C1D"/>
    <w:rsid w:val="00AB0529"/>
    <w:rsid w:val="00AC7878"/>
    <w:rsid w:val="00AE1377"/>
    <w:rsid w:val="00B06AEE"/>
    <w:rsid w:val="00B1206B"/>
    <w:rsid w:val="00B366F3"/>
    <w:rsid w:val="00B51E30"/>
    <w:rsid w:val="00B64DA3"/>
    <w:rsid w:val="00B6594E"/>
    <w:rsid w:val="00B8717F"/>
    <w:rsid w:val="00B91A75"/>
    <w:rsid w:val="00B94561"/>
    <w:rsid w:val="00BA08ED"/>
    <w:rsid w:val="00BB0209"/>
    <w:rsid w:val="00BB1323"/>
    <w:rsid w:val="00BB5978"/>
    <w:rsid w:val="00BC3715"/>
    <w:rsid w:val="00BF3F19"/>
    <w:rsid w:val="00C059A2"/>
    <w:rsid w:val="00C27630"/>
    <w:rsid w:val="00C3025E"/>
    <w:rsid w:val="00C50BCB"/>
    <w:rsid w:val="00C564DC"/>
    <w:rsid w:val="00C60191"/>
    <w:rsid w:val="00C81746"/>
    <w:rsid w:val="00CC4236"/>
    <w:rsid w:val="00CD1081"/>
    <w:rsid w:val="00CE5C70"/>
    <w:rsid w:val="00CF6FD2"/>
    <w:rsid w:val="00D1284E"/>
    <w:rsid w:val="00D279C4"/>
    <w:rsid w:val="00D41D62"/>
    <w:rsid w:val="00D434C4"/>
    <w:rsid w:val="00D86485"/>
    <w:rsid w:val="00D972DE"/>
    <w:rsid w:val="00DA1227"/>
    <w:rsid w:val="00DC6E8E"/>
    <w:rsid w:val="00DD36B1"/>
    <w:rsid w:val="00DE00BD"/>
    <w:rsid w:val="00DE193A"/>
    <w:rsid w:val="00DE54F8"/>
    <w:rsid w:val="00DF6EDB"/>
    <w:rsid w:val="00E15B8E"/>
    <w:rsid w:val="00E16CCF"/>
    <w:rsid w:val="00E26915"/>
    <w:rsid w:val="00E44A15"/>
    <w:rsid w:val="00E600FD"/>
    <w:rsid w:val="00E73D3B"/>
    <w:rsid w:val="00E73E91"/>
    <w:rsid w:val="00E91614"/>
    <w:rsid w:val="00E91D77"/>
    <w:rsid w:val="00EF0098"/>
    <w:rsid w:val="00F17A93"/>
    <w:rsid w:val="00F42410"/>
    <w:rsid w:val="00F42FC0"/>
    <w:rsid w:val="00F76F61"/>
    <w:rsid w:val="00F87672"/>
    <w:rsid w:val="00FA02F9"/>
    <w:rsid w:val="00FA6955"/>
    <w:rsid w:val="00FC3F94"/>
    <w:rsid w:val="00FD027A"/>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572E7B-5113-4F46-B2C7-AB87CE6A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05A5"/>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873481"/>
    <w:pPr>
      <w:spacing w:line="240" w:lineRule="auto"/>
    </w:pPr>
    <w:rPr>
      <w:sz w:val="40"/>
    </w:rPr>
  </w:style>
  <w:style w:type="character" w:customStyle="1" w:styleId="AheadChar">
    <w:name w:val="A head Char"/>
    <w:basedOn w:val="DefaultParagraphFont"/>
    <w:link w:val="Ahead"/>
    <w:rsid w:val="00873481"/>
    <w:rPr>
      <w:rFonts w:ascii="Arial" w:eastAsiaTheme="minorHAnsi" w:hAnsi="Arial" w:cs="Arial"/>
      <w:b/>
      <w:sz w:val="40"/>
      <w:szCs w:val="24"/>
    </w:rPr>
  </w:style>
  <w:style w:type="paragraph" w:customStyle="1" w:styleId="Bhead">
    <w:name w:val="B head"/>
    <w:basedOn w:val="Ahead"/>
    <w:next w:val="Normal"/>
    <w:link w:val="BheadChar"/>
    <w:qFormat/>
    <w:rsid w:val="00873481"/>
    <w:rPr>
      <w:rFonts w:eastAsia="Cambria"/>
      <w:sz w:val="32"/>
    </w:rPr>
  </w:style>
  <w:style w:type="character" w:customStyle="1" w:styleId="BheadChar">
    <w:name w:val="B head Char"/>
    <w:basedOn w:val="DefaultParagraphFont"/>
    <w:link w:val="Bhead"/>
    <w:rsid w:val="00873481"/>
    <w:rPr>
      <w:rFonts w:ascii="Arial" w:eastAsia="Cambria" w:hAnsi="Arial" w:cs="Arial"/>
      <w:b/>
      <w:sz w:val="32"/>
      <w:szCs w:val="24"/>
    </w:rPr>
  </w:style>
  <w:style w:type="character" w:customStyle="1" w:styleId="Bodytextbold">
    <w:name w:val="Body text bold"/>
    <w:basedOn w:val="DefaultParagraphFont"/>
    <w:uiPriority w:val="1"/>
    <w:qFormat/>
    <w:rsid w:val="00681205"/>
    <w:rPr>
      <w:rFonts w:ascii="Arial" w:hAnsi="Arial"/>
      <w:b/>
      <w:sz w:val="24"/>
    </w:rPr>
  </w:style>
  <w:style w:type="character" w:customStyle="1" w:styleId="Bodytextitalic">
    <w:name w:val="Body text italic"/>
    <w:basedOn w:val="DefaultParagraphFont"/>
    <w:uiPriority w:val="1"/>
    <w:qFormat/>
    <w:rsid w:val="00681205"/>
    <w:rPr>
      <w:rFonts w:ascii="Arial" w:hAnsi="Arial"/>
      <w:i/>
      <w:sz w:val="24"/>
    </w:rPr>
  </w:style>
  <w:style w:type="paragraph" w:customStyle="1" w:styleId="BodyText1">
    <w:name w:val="Body Text1"/>
    <w:qFormat/>
    <w:rsid w:val="00873481"/>
    <w:pPr>
      <w:autoSpaceDE w:val="0"/>
      <w:autoSpaceDN w:val="0"/>
      <w:adjustRightInd w:val="0"/>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873481"/>
    <w:rPr>
      <w:sz w:val="28"/>
    </w:rPr>
  </w:style>
  <w:style w:type="character" w:customStyle="1" w:styleId="CheadChar">
    <w:name w:val="C head Char"/>
    <w:basedOn w:val="DefaultParagraphFont"/>
    <w:link w:val="Chead"/>
    <w:rsid w:val="00873481"/>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873481"/>
    <w:rPr>
      <w:rFonts w:cs="Times New Roman"/>
      <w:b w:val="0"/>
    </w:rPr>
  </w:style>
  <w:style w:type="character" w:customStyle="1" w:styleId="DheadChar">
    <w:name w:val="D head Char"/>
    <w:basedOn w:val="DefaultParagraphFont"/>
    <w:link w:val="Dhead"/>
    <w:rsid w:val="00873481"/>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681205"/>
    <w:pPr>
      <w:ind w:left="480"/>
    </w:pPr>
    <w:rPr>
      <w:sz w:val="26"/>
    </w:rPr>
  </w:style>
  <w:style w:type="paragraph" w:customStyle="1" w:styleId="Quotesource">
    <w:name w:val="Quote source"/>
    <w:basedOn w:val="Quotetext"/>
    <w:next w:val="BodyText1"/>
    <w:qFormat/>
    <w:rsid w:val="00681205"/>
    <w:rPr>
      <w:rFonts w:ascii="Arial Narrow" w:hAnsi="Arial Narrow"/>
      <w:sz w:val="24"/>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val="0"/>
    </w:rPr>
  </w:style>
  <w:style w:type="paragraph" w:customStyle="1" w:styleId="Tablebodytext">
    <w:name w:val="Table body text"/>
    <w:basedOn w:val="BodyText1"/>
    <w:uiPriority w:val="99"/>
    <w:qFormat/>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table" w:styleId="TableGrid">
    <w:name w:val="Table Grid"/>
    <w:basedOn w:val="TableNormal"/>
    <w:rsid w:val="0000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0098"/>
    <w:rPr>
      <w:b/>
      <w:bCs/>
    </w:rPr>
  </w:style>
  <w:style w:type="paragraph" w:styleId="NormalWeb">
    <w:name w:val="Normal (Web)"/>
    <w:basedOn w:val="Normal"/>
    <w:uiPriority w:val="99"/>
    <w:unhideWhenUsed/>
    <w:rsid w:val="00893181"/>
    <w:pPr>
      <w:spacing w:after="0" w:line="240" w:lineRule="auto"/>
    </w:pPr>
    <w:rPr>
      <w:rFonts w:ascii="Times New Roman" w:eastAsiaTheme="minorHAnsi" w:hAnsi="Times New Roman"/>
      <w:szCs w:val="24"/>
      <w:lang w:eastAsia="en-GB"/>
    </w:rPr>
  </w:style>
  <w:style w:type="paragraph" w:styleId="BalloonText">
    <w:name w:val="Balloon Text"/>
    <w:basedOn w:val="Normal"/>
    <w:link w:val="BalloonTextChar"/>
    <w:semiHidden/>
    <w:unhideWhenUsed/>
    <w:rsid w:val="00E73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73E91"/>
    <w:rPr>
      <w:rFonts w:ascii="Segoe UI" w:hAnsi="Segoe UI" w:cs="Segoe UI"/>
      <w:sz w:val="18"/>
      <w:szCs w:val="18"/>
      <w:lang w:eastAsia="en-US"/>
    </w:rPr>
  </w:style>
  <w:style w:type="character" w:styleId="Emphasis">
    <w:name w:val="Emphasis"/>
    <w:basedOn w:val="DefaultParagraphFont"/>
    <w:uiPriority w:val="20"/>
    <w:qFormat/>
    <w:rsid w:val="00AE1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37429">
      <w:bodyDiv w:val="1"/>
      <w:marLeft w:val="0"/>
      <w:marRight w:val="0"/>
      <w:marTop w:val="0"/>
      <w:marBottom w:val="0"/>
      <w:divBdr>
        <w:top w:val="none" w:sz="0" w:space="0" w:color="auto"/>
        <w:left w:val="none" w:sz="0" w:space="0" w:color="auto"/>
        <w:bottom w:val="none" w:sz="0" w:space="0" w:color="auto"/>
        <w:right w:val="none" w:sz="0" w:space="0" w:color="auto"/>
      </w:divBdr>
    </w:div>
    <w:div w:id="272252030">
      <w:bodyDiv w:val="1"/>
      <w:marLeft w:val="0"/>
      <w:marRight w:val="0"/>
      <w:marTop w:val="0"/>
      <w:marBottom w:val="0"/>
      <w:divBdr>
        <w:top w:val="none" w:sz="0" w:space="0" w:color="auto"/>
        <w:left w:val="none" w:sz="0" w:space="0" w:color="auto"/>
        <w:bottom w:val="none" w:sz="0" w:space="0" w:color="auto"/>
        <w:right w:val="none" w:sz="0" w:space="0" w:color="auto"/>
      </w:divBdr>
    </w:div>
    <w:div w:id="142187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01FB-4DDD-486D-8DA7-5B5C1E5B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2330</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16072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Hendry</dc:creator>
  <cp:keywords/>
  <dc:description/>
  <cp:lastModifiedBy>Claire Hendry</cp:lastModifiedBy>
  <cp:revision>5</cp:revision>
  <cp:lastPrinted>2019-05-31T11:44:00Z</cp:lastPrinted>
  <dcterms:created xsi:type="dcterms:W3CDTF">2019-06-04T09:51:00Z</dcterms:created>
  <dcterms:modified xsi:type="dcterms:W3CDTF">2019-06-06T12:49:00Z</dcterms:modified>
</cp:coreProperties>
</file>